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8A0F" w14:textId="77777777" w:rsidR="004D2474" w:rsidRDefault="00C81623" w:rsidP="00C81623">
      <w:pPr>
        <w:pStyle w:val="Heading2"/>
      </w:pPr>
      <w:r>
        <w:t xml:space="preserve">BATH PRESERVATION TRUST  </w:t>
      </w:r>
    </w:p>
    <w:p w14:paraId="47CCC2DA" w14:textId="0C68697F" w:rsidR="00C81623" w:rsidRDefault="00C81623" w:rsidP="00C81623">
      <w:pPr>
        <w:pStyle w:val="Heading2"/>
      </w:pPr>
      <w:r>
        <w:t xml:space="preserve">RESPONSE TO B&amp;NES LOCAL PLAN LAUNCH </w:t>
      </w:r>
      <w:r w:rsidR="004D2474">
        <w:t xml:space="preserve">DOCUMENT </w:t>
      </w:r>
      <w:r>
        <w:t xml:space="preserve">CONSULTATION </w:t>
      </w:r>
    </w:p>
    <w:p w14:paraId="64421F23" w14:textId="3C0C8811" w:rsidR="00C81623" w:rsidRPr="00C81623" w:rsidRDefault="00C81623" w:rsidP="00C81623">
      <w:pPr>
        <w:pStyle w:val="Heading2"/>
      </w:pPr>
      <w:r>
        <w:t>NOVEMBER 2022</w:t>
      </w:r>
    </w:p>
    <w:p w14:paraId="3CFB99FF" w14:textId="77777777" w:rsidR="004D2474" w:rsidRDefault="004D2474" w:rsidP="00C10DFB">
      <w:pPr>
        <w:pStyle w:val="Heading2"/>
      </w:pPr>
    </w:p>
    <w:p w14:paraId="31DA4F1C" w14:textId="3F445EF4" w:rsidR="0049294A" w:rsidRPr="00C10DFB" w:rsidRDefault="0049294A" w:rsidP="00C10DFB">
      <w:pPr>
        <w:pStyle w:val="Heading2"/>
      </w:pPr>
      <w:r w:rsidRPr="00C10DFB">
        <w:t>Primary ambitions</w:t>
      </w:r>
    </w:p>
    <w:p w14:paraId="0F3C8F05" w14:textId="4D7795D5" w:rsidR="0000156B" w:rsidRPr="0000156B" w:rsidRDefault="0000156B" w:rsidP="0000156B">
      <w:pPr>
        <w:spacing w:line="240" w:lineRule="auto"/>
        <w:rPr>
          <w:rFonts w:ascii="Arial" w:eastAsia="Times New Roman" w:hAnsi="Arial" w:cs="Arial"/>
          <w:color w:val="0B0C0C"/>
          <w:sz w:val="24"/>
          <w:szCs w:val="24"/>
          <w:lang w:eastAsia="en-GB"/>
        </w:rPr>
      </w:pPr>
      <w:r w:rsidRPr="0000156B">
        <w:rPr>
          <w:rFonts w:ascii="Arial" w:eastAsia="Times New Roman" w:hAnsi="Arial" w:cs="Arial"/>
          <w:noProof/>
          <w:color w:val="000000"/>
          <w:sz w:val="24"/>
          <w:szCs w:val="24"/>
          <w:lang w:eastAsia="en-GB"/>
        </w:rPr>
        <mc:AlternateContent>
          <mc:Choice Requires="wps">
            <w:drawing>
              <wp:inline distT="0" distB="0" distL="0" distR="0" wp14:anchorId="7FBBEE88" wp14:editId="5B94E18C">
                <wp:extent cx="5731510" cy="3171825"/>
                <wp:effectExtent l="0" t="0" r="2159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71825"/>
                        </a:xfrm>
                        <a:prstGeom prst="rect">
                          <a:avLst/>
                        </a:prstGeom>
                        <a:solidFill>
                          <a:schemeClr val="bg1">
                            <a:lumMod val="95000"/>
                          </a:schemeClr>
                        </a:solidFill>
                        <a:ln w="9525">
                          <a:solidFill>
                            <a:srgbClr val="000000"/>
                          </a:solidFill>
                          <a:miter lim="800000"/>
                          <a:headEnd/>
                          <a:tailEnd/>
                        </a:ln>
                      </wps:spPr>
                      <wps:txbx>
                        <w:txbxContent>
                          <w:p w14:paraId="089099F6" w14:textId="77777777" w:rsidR="0000156B" w:rsidRPr="0000156B" w:rsidRDefault="0000156B" w:rsidP="0000156B">
                            <w:pPr>
                              <w:spacing w:after="300"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Our primary ambitions for the new Local Plan are:</w:t>
                            </w:r>
                          </w:p>
                          <w:p w14:paraId="2E6F2C37" w14:textId="77777777" w:rsidR="0000156B" w:rsidRPr="0000156B" w:rsidRDefault="0000156B" w:rsidP="0000156B">
                            <w:pPr>
                              <w:numPr>
                                <w:ilvl w:val="0"/>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Responding to the challenge of the Climate and Ecological Emergencies and facilitating the goal of Net Zero carbon by 2030</w:t>
                            </w:r>
                          </w:p>
                          <w:p w14:paraId="79FFF625" w14:textId="77777777" w:rsidR="0000156B" w:rsidRPr="0000156B" w:rsidRDefault="0000156B" w:rsidP="0000156B">
                            <w:pPr>
                              <w:numPr>
                                <w:ilvl w:val="0"/>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Establishing a transformational approach to protecting and enhancing nature</w:t>
                            </w:r>
                          </w:p>
                          <w:p w14:paraId="6B92E42C" w14:textId="77777777" w:rsidR="0000156B" w:rsidRPr="0000156B" w:rsidRDefault="0000156B" w:rsidP="0000156B">
                            <w:pPr>
                              <w:numPr>
                                <w:ilvl w:val="0"/>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Maximising delivery of affordable housing to respond to the district’s demographic, social, and economic needs</w:t>
                            </w:r>
                          </w:p>
                          <w:p w14:paraId="7D485A33" w14:textId="77777777" w:rsidR="0000156B" w:rsidRPr="0000156B" w:rsidRDefault="0000156B" w:rsidP="0000156B">
                            <w:pPr>
                              <w:numPr>
                                <w:ilvl w:val="0"/>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Creating opportunities for the following:</w:t>
                            </w:r>
                          </w:p>
                          <w:p w14:paraId="5BB95E39" w14:textId="77777777" w:rsidR="0000156B" w:rsidRPr="0000156B" w:rsidRDefault="0000156B" w:rsidP="0000156B">
                            <w:pPr>
                              <w:numPr>
                                <w:ilvl w:val="1"/>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Sustainable economic development</w:t>
                            </w:r>
                          </w:p>
                          <w:p w14:paraId="716088BF" w14:textId="77777777" w:rsidR="0000156B" w:rsidRPr="0000156B" w:rsidRDefault="0000156B" w:rsidP="0000156B">
                            <w:pPr>
                              <w:numPr>
                                <w:ilvl w:val="1"/>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The types of jobs that are needed in our communities</w:t>
                            </w:r>
                          </w:p>
                          <w:p w14:paraId="64C4C391" w14:textId="662963EF" w:rsidR="0000156B" w:rsidRPr="004D2474" w:rsidRDefault="0000156B" w:rsidP="004D2474">
                            <w:pPr>
                              <w:numPr>
                                <w:ilvl w:val="1"/>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Availability of the right type of space for businesses to grow</w:t>
                            </w:r>
                          </w:p>
                          <w:p w14:paraId="6B8F8B35" w14:textId="0CB2A1EC" w:rsidR="0000156B" w:rsidRPr="0000156B" w:rsidRDefault="0000156B" w:rsidP="0000156B">
                            <w:pPr>
                              <w:spacing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Please </w:t>
                            </w:r>
                            <w:hyperlink r:id="rId9" w:tgtFrame="_blank" w:history="1">
                              <w:r w:rsidRPr="0000156B">
                                <w:rPr>
                                  <w:rFonts w:ascii="Arial" w:eastAsia="Times New Roman" w:hAnsi="Arial" w:cs="Arial"/>
                                  <w:color w:val="00728F"/>
                                  <w:sz w:val="24"/>
                                  <w:szCs w:val="24"/>
                                  <w:u w:val="single"/>
                                  <w:lang w:eastAsia="en-GB"/>
                                </w:rPr>
                                <w:t>read about our ambitions for the Local Plan</w:t>
                              </w:r>
                            </w:hyperlink>
                            <w:r w:rsidRPr="0000156B">
                              <w:rPr>
                                <w:rFonts w:ascii="Arial" w:eastAsia="Times New Roman" w:hAnsi="Arial" w:cs="Arial"/>
                                <w:color w:val="0B0C0C"/>
                                <w:sz w:val="24"/>
                                <w:szCs w:val="24"/>
                                <w:lang w:eastAsia="en-GB"/>
                              </w:rPr>
                              <w:t> before responding to the next few questions.</w:t>
                            </w:r>
                          </w:p>
                          <w:p w14:paraId="0BA414A9" w14:textId="77777777" w:rsidR="0000156B" w:rsidRDefault="0000156B" w:rsidP="0000156B"/>
                        </w:txbxContent>
                      </wps:txbx>
                      <wps:bodyPr rot="0" vert="horz" wrap="square" lIns="91440" tIns="45720" rIns="91440" bIns="45720" anchor="t" anchorCtr="0">
                        <a:noAutofit/>
                      </wps:bodyPr>
                    </wps:wsp>
                  </a:graphicData>
                </a:graphic>
              </wp:inline>
            </w:drawing>
          </mc:Choice>
          <mc:Fallback>
            <w:pict>
              <v:shapetype w14:anchorId="7FBBEE88" id="_x0000_t202" coordsize="21600,21600" o:spt="202" path="m,l,21600r21600,l21600,xe">
                <v:stroke joinstyle="miter"/>
                <v:path gradientshapeok="t" o:connecttype="rect"/>
              </v:shapetype>
              <v:shape id="Text Box 2" o:spid="_x0000_s1026" type="#_x0000_t202" style="width:451.3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" fillcolor="#f2f2f2 [3052]">
                <v:textbox>
                  <w:txbxContent>
                    <w:p w14:paraId="089099F6" w14:textId="77777777" w:rsidR="0000156B" w:rsidRPr="0000156B" w:rsidRDefault="0000156B" w:rsidP="0000156B">
                      <w:pPr>
                        <w:spacing w:after="300"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Our primary ambitions for the new Local Plan are:</w:t>
                      </w:r>
                    </w:p>
                    <w:p w14:paraId="2E6F2C37" w14:textId="77777777" w:rsidR="0000156B" w:rsidRPr="0000156B" w:rsidRDefault="0000156B" w:rsidP="0000156B">
                      <w:pPr>
                        <w:numPr>
                          <w:ilvl w:val="0"/>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Responding to the challenge of the Climate and Ecological Emergencies and facilitating the goal of Net Zero carbon by 2030</w:t>
                      </w:r>
                    </w:p>
                    <w:p w14:paraId="79FFF625" w14:textId="77777777" w:rsidR="0000156B" w:rsidRPr="0000156B" w:rsidRDefault="0000156B" w:rsidP="0000156B">
                      <w:pPr>
                        <w:numPr>
                          <w:ilvl w:val="0"/>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Establishing a transformational approach to protecting and enhancing nature</w:t>
                      </w:r>
                    </w:p>
                    <w:p w14:paraId="6B92E42C" w14:textId="77777777" w:rsidR="0000156B" w:rsidRPr="0000156B" w:rsidRDefault="0000156B" w:rsidP="0000156B">
                      <w:pPr>
                        <w:numPr>
                          <w:ilvl w:val="0"/>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Maximising delivery of affordable housing to respond to the district’s demographic, social, and economic needs</w:t>
                      </w:r>
                    </w:p>
                    <w:p w14:paraId="7D485A33" w14:textId="77777777" w:rsidR="0000156B" w:rsidRPr="0000156B" w:rsidRDefault="0000156B" w:rsidP="0000156B">
                      <w:pPr>
                        <w:numPr>
                          <w:ilvl w:val="0"/>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Creating opportunities for the following:</w:t>
                      </w:r>
                    </w:p>
                    <w:p w14:paraId="5BB95E39" w14:textId="77777777" w:rsidR="0000156B" w:rsidRPr="0000156B" w:rsidRDefault="0000156B" w:rsidP="0000156B">
                      <w:pPr>
                        <w:numPr>
                          <w:ilvl w:val="1"/>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Sustainable economic development</w:t>
                      </w:r>
                    </w:p>
                    <w:p w14:paraId="716088BF" w14:textId="77777777" w:rsidR="0000156B" w:rsidRPr="0000156B" w:rsidRDefault="0000156B" w:rsidP="0000156B">
                      <w:pPr>
                        <w:numPr>
                          <w:ilvl w:val="1"/>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The types of jobs that are needed in our communities</w:t>
                      </w:r>
                    </w:p>
                    <w:p w14:paraId="64C4C391" w14:textId="662963EF" w:rsidR="0000156B" w:rsidRPr="004D2474" w:rsidRDefault="0000156B" w:rsidP="004D2474">
                      <w:pPr>
                        <w:numPr>
                          <w:ilvl w:val="1"/>
                          <w:numId w:val="1"/>
                        </w:numPr>
                        <w:spacing w:before="100" w:beforeAutospacing="1" w:after="75"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Availability of the right type of space for businesses to grow</w:t>
                      </w:r>
                    </w:p>
                    <w:p w14:paraId="6B8F8B35" w14:textId="0CB2A1EC" w:rsidR="0000156B" w:rsidRPr="0000156B" w:rsidRDefault="0000156B" w:rsidP="0000156B">
                      <w:pPr>
                        <w:spacing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Please </w:t>
                      </w:r>
                      <w:hyperlink r:id="rId10" w:tgtFrame="_blank" w:history="1">
                        <w:r w:rsidRPr="0000156B">
                          <w:rPr>
                            <w:rFonts w:ascii="Arial" w:eastAsia="Times New Roman" w:hAnsi="Arial" w:cs="Arial"/>
                            <w:color w:val="00728F"/>
                            <w:sz w:val="24"/>
                            <w:szCs w:val="24"/>
                            <w:u w:val="single"/>
                            <w:lang w:eastAsia="en-GB"/>
                          </w:rPr>
                          <w:t>read about our ambitions for the Local Plan</w:t>
                        </w:r>
                      </w:hyperlink>
                      <w:r w:rsidRPr="0000156B">
                        <w:rPr>
                          <w:rFonts w:ascii="Arial" w:eastAsia="Times New Roman" w:hAnsi="Arial" w:cs="Arial"/>
                          <w:color w:val="0B0C0C"/>
                          <w:sz w:val="24"/>
                          <w:szCs w:val="24"/>
                          <w:lang w:eastAsia="en-GB"/>
                        </w:rPr>
                        <w:t> before responding to the next few questions.</w:t>
                      </w:r>
                    </w:p>
                    <w:p w14:paraId="0BA414A9" w14:textId="77777777" w:rsidR="0000156B" w:rsidRDefault="0000156B" w:rsidP="0000156B"/>
                  </w:txbxContent>
                </v:textbox>
                <w10:anchorlock/>
              </v:shape>
            </w:pict>
          </mc:Fallback>
        </mc:AlternateContent>
      </w:r>
    </w:p>
    <w:p w14:paraId="19CBC3A7" w14:textId="289E5D87" w:rsidR="0049294A" w:rsidRPr="00C10DFB" w:rsidRDefault="0049294A" w:rsidP="00C10DFB">
      <w:pPr>
        <w:pStyle w:val="Heading3"/>
      </w:pPr>
      <w:r w:rsidRPr="00C10DFB">
        <w:t>Do you agree with our primary ambitions?</w:t>
      </w:r>
    </w:p>
    <w:p w14:paraId="580F4C62" w14:textId="2BD4D45A" w:rsidR="00C501E1" w:rsidRPr="0000156B" w:rsidRDefault="00C501E1" w:rsidP="00C501E1">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02C5E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8pt;height:15.6pt" o:ole="">
            <v:imagedata r:id="rId11" o:title=""/>
          </v:shape>
          <w:control r:id="rId12" w:name="DefaultOcxName" w:shapeid="_x0000_i1090"/>
        </w:object>
      </w:r>
      <w:r w:rsidRPr="0000156B">
        <w:rPr>
          <w:rFonts w:ascii="Arial" w:eastAsia="Times New Roman" w:hAnsi="Arial" w:cs="Arial"/>
          <w:color w:val="000000"/>
          <w:sz w:val="24"/>
          <w:szCs w:val="24"/>
          <w:lang w:eastAsia="en-GB"/>
        </w:rPr>
        <w:t>Yes</w:t>
      </w:r>
    </w:p>
    <w:p w14:paraId="5DF23699" w14:textId="0D3D4B31" w:rsidR="00C501E1" w:rsidRPr="0000156B" w:rsidRDefault="00C501E1" w:rsidP="00C501E1">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7E62AE46">
          <v:shape id="_x0000_i1093" type="#_x0000_t75" style="width:18pt;height:15.6pt" o:ole="">
            <v:imagedata r:id="rId13" o:title=""/>
          </v:shape>
          <w:control r:id="rId14" w:name="DefaultOcxName1" w:shapeid="_x0000_i1093"/>
        </w:object>
      </w:r>
      <w:bookmarkStart w:id="0" w:name="_Hlk115773898"/>
      <w:r w:rsidRPr="0000156B">
        <w:rPr>
          <w:rFonts w:ascii="Arial" w:eastAsia="Times New Roman" w:hAnsi="Arial" w:cs="Arial"/>
          <w:color w:val="000000"/>
          <w:sz w:val="24"/>
          <w:szCs w:val="24"/>
          <w:lang w:eastAsia="en-GB"/>
        </w:rPr>
        <w:t>No</w:t>
      </w:r>
      <w:r>
        <w:rPr>
          <w:rFonts w:ascii="Arial" w:eastAsia="Times New Roman" w:hAnsi="Arial" w:cs="Arial"/>
          <w:color w:val="000000"/>
          <w:sz w:val="24"/>
          <w:szCs w:val="24"/>
          <w:lang w:eastAsia="en-GB"/>
        </w:rPr>
        <w:t xml:space="preserve"> – please specify why</w:t>
      </w:r>
      <w:bookmarkEnd w:id="0"/>
    </w:p>
    <w:p w14:paraId="3025741C" w14:textId="19BD81B9" w:rsidR="00C501E1" w:rsidRPr="0000156B" w:rsidRDefault="00C501E1" w:rsidP="00C501E1">
      <w:pPr>
        <w:shd w:val="clear" w:color="auto" w:fill="FFFFFF"/>
        <w:spacing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2AC4B98E">
          <v:shape id="_x0000_i1096" type="#_x0000_t75" style="width:18pt;height:15.6pt" o:ole="">
            <v:imagedata r:id="rId11" o:title=""/>
          </v:shape>
          <w:control r:id="rId15" w:name="DefaultOcxName2" w:shapeid="_x0000_i1096"/>
        </w:object>
      </w:r>
      <w:r w:rsidRPr="0000156B">
        <w:rPr>
          <w:rFonts w:ascii="Arial" w:eastAsia="Times New Roman" w:hAnsi="Arial" w:cs="Arial"/>
          <w:color w:val="000000"/>
          <w:sz w:val="24"/>
          <w:szCs w:val="24"/>
          <w:lang w:eastAsia="en-GB"/>
        </w:rPr>
        <w:t>I don't know</w:t>
      </w:r>
    </w:p>
    <w:p w14:paraId="48E50CDE" w14:textId="77777777" w:rsidR="0049294A" w:rsidRPr="0000156B" w:rsidRDefault="0049294A" w:rsidP="0049294A">
      <w:pPr>
        <w:shd w:val="clear" w:color="auto" w:fill="FFFFFF"/>
        <w:spacing w:after="0" w:line="240" w:lineRule="auto"/>
        <w:rPr>
          <w:rFonts w:ascii="Arial" w:eastAsia="Times New Roman" w:hAnsi="Arial" w:cs="Arial"/>
          <w:color w:val="000000"/>
          <w:sz w:val="24"/>
          <w:szCs w:val="24"/>
          <w:lang w:eastAsia="en-GB"/>
        </w:rPr>
      </w:pPr>
    </w:p>
    <w:p w14:paraId="00635456" w14:textId="79ADAF81" w:rsidR="0049294A" w:rsidRPr="00C10DFB" w:rsidRDefault="0049294A" w:rsidP="00C10DFB">
      <w:pPr>
        <w:pStyle w:val="Heading4"/>
      </w:pPr>
      <w:r w:rsidRPr="00C10DFB">
        <w:t>Please tell us why you disagree with our primary ambitions</w:t>
      </w:r>
    </w:p>
    <w:p w14:paraId="75BD7873" w14:textId="025E20D5" w:rsidR="0000156B" w:rsidRDefault="0000156B" w:rsidP="0049294A">
      <w:pPr>
        <w:shd w:val="clear" w:color="auto" w:fill="FFFFFF"/>
        <w:spacing w:after="0" w:line="240" w:lineRule="auto"/>
        <w:rPr>
          <w:rFonts w:ascii="Arial" w:eastAsia="Times New Roman" w:hAnsi="Arial" w:cs="Arial"/>
          <w:color w:val="000000"/>
          <w:sz w:val="24"/>
          <w:szCs w:val="24"/>
          <w:lang w:eastAsia="en-GB"/>
        </w:rPr>
      </w:pPr>
      <w:r w:rsidRPr="0000156B">
        <w:rPr>
          <w:rFonts w:ascii="Arial" w:eastAsia="Times New Roman" w:hAnsi="Arial" w:cs="Arial"/>
          <w:noProof/>
          <w:color w:val="000000"/>
          <w:sz w:val="24"/>
          <w:szCs w:val="24"/>
          <w:lang w:eastAsia="en-GB"/>
        </w:rPr>
        <w:lastRenderedPageBreak/>
        <mc:AlternateContent>
          <mc:Choice Requires="wps">
            <w:drawing>
              <wp:inline distT="0" distB="0" distL="0" distR="0" wp14:anchorId="701E345D" wp14:editId="61ECAC06">
                <wp:extent cx="5734050" cy="140462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78FF12A0" w14:textId="3549C1CA" w:rsidR="00C72FC9" w:rsidRDefault="00C72FC9" w:rsidP="00C72FC9">
                            <w:pPr>
                              <w:rPr>
                                <w:rFonts w:eastAsia="Times New Roman"/>
                              </w:rPr>
                            </w:pPr>
                            <w:r>
                              <w:rPr>
                                <w:rFonts w:eastAsia="Times New Roman"/>
                              </w:rPr>
                              <w:t>The second ambition should be amended or a further ambition included to prioritise the protection</w:t>
                            </w:r>
                            <w:r w:rsidR="009B5586">
                              <w:rPr>
                                <w:rFonts w:eastAsia="Times New Roman"/>
                              </w:rPr>
                              <w:t xml:space="preserve"> </w:t>
                            </w:r>
                            <w:bookmarkStart w:id="1" w:name="_GoBack"/>
                            <w:bookmarkEnd w:id="1"/>
                            <w:r w:rsidR="009B5586">
                              <w:rPr>
                                <w:rFonts w:eastAsia="Times New Roman"/>
                              </w:rPr>
                              <w:t>and enhancement</w:t>
                            </w:r>
                            <w:r>
                              <w:rPr>
                                <w:rFonts w:eastAsia="Times New Roman"/>
                              </w:rPr>
                              <w:t xml:space="preserve"> of the World Heritage Site and historic environment. </w:t>
                            </w:r>
                          </w:p>
                          <w:p w14:paraId="327A74AA" w14:textId="52486E19" w:rsidR="00C72FC9" w:rsidRDefault="00C72FC9" w:rsidP="00C72FC9">
                            <w:pPr>
                              <w:rPr>
                                <w:rFonts w:eastAsia="Times New Roman"/>
                              </w:rPr>
                            </w:pPr>
                            <w:r>
                              <w:rPr>
                                <w:rFonts w:eastAsia="Times New Roman"/>
                              </w:rPr>
                              <w:t>For example:</w:t>
                            </w:r>
                          </w:p>
                          <w:p w14:paraId="6EC9E225" w14:textId="77777777" w:rsidR="00C72FC9" w:rsidRDefault="00C72FC9" w:rsidP="00C72FC9">
                            <w:pPr>
                              <w:rPr>
                                <w:rFonts w:eastAsia="Times New Roman"/>
                              </w:rPr>
                            </w:pPr>
                            <w:r>
                              <w:rPr>
                                <w:rFonts w:eastAsia="Times New Roman"/>
                              </w:rPr>
                              <w:t>Either:</w:t>
                            </w:r>
                          </w:p>
                          <w:p w14:paraId="1CC08C42" w14:textId="7CD38ABF" w:rsidR="00C72FC9" w:rsidRDefault="00C72FC9" w:rsidP="00C72FC9">
                            <w:pPr>
                              <w:rPr>
                                <w:rFonts w:eastAsia="Times New Roman"/>
                                <w:b/>
                                <w:bCs/>
                              </w:rPr>
                            </w:pPr>
                            <w:r w:rsidRPr="00C72FC9">
                              <w:rPr>
                                <w:rFonts w:eastAsia="Times New Roman"/>
                              </w:rPr>
                              <w:t xml:space="preserve">Establishing a transformational approach to protecting </w:t>
                            </w:r>
                            <w:r w:rsidRPr="00C72FC9">
                              <w:rPr>
                                <w:rFonts w:eastAsia="Times New Roman"/>
                                <w:b/>
                                <w:bCs/>
                              </w:rPr>
                              <w:t xml:space="preserve">the Outstanding Universal Value of the World Heritage Site </w:t>
                            </w:r>
                            <w:r w:rsidRPr="00C72FC9">
                              <w:rPr>
                                <w:rFonts w:eastAsia="Times New Roman"/>
                              </w:rPr>
                              <w:t xml:space="preserve">and enhancing </w:t>
                            </w:r>
                            <w:r w:rsidRPr="00C72FC9">
                              <w:rPr>
                                <w:rFonts w:eastAsia="Times New Roman"/>
                                <w:strike/>
                              </w:rPr>
                              <w:t>nature</w:t>
                            </w:r>
                            <w:r w:rsidRPr="00C72FC9">
                              <w:rPr>
                                <w:rFonts w:eastAsia="Times New Roman"/>
                              </w:rPr>
                              <w:t xml:space="preserve"> </w:t>
                            </w:r>
                            <w:r w:rsidRPr="00C72FC9">
                              <w:rPr>
                                <w:rFonts w:eastAsia="Times New Roman"/>
                                <w:b/>
                                <w:bCs/>
                              </w:rPr>
                              <w:t>the natural and historic environment</w:t>
                            </w:r>
                          </w:p>
                          <w:p w14:paraId="531513D6" w14:textId="6AA6CD1C" w:rsidR="00C72FC9" w:rsidRDefault="00C72FC9" w:rsidP="00C72FC9">
                            <w:pPr>
                              <w:rPr>
                                <w:rFonts w:eastAsia="Times New Roman"/>
                              </w:rPr>
                            </w:pPr>
                          </w:p>
                          <w:p w14:paraId="1C17993E" w14:textId="54A33652" w:rsidR="00C72FC9" w:rsidRPr="00C72FC9" w:rsidRDefault="00C72FC9" w:rsidP="00C72FC9">
                            <w:pPr>
                              <w:rPr>
                                <w:rFonts w:eastAsia="Times New Roman"/>
                              </w:rPr>
                            </w:pPr>
                            <w:r>
                              <w:rPr>
                                <w:rFonts w:eastAsia="Times New Roman"/>
                              </w:rPr>
                              <w:t xml:space="preserve">Or: </w:t>
                            </w:r>
                          </w:p>
                          <w:p w14:paraId="68CB216D" w14:textId="08B784B7" w:rsidR="00C72FC9" w:rsidRDefault="00C72FC9" w:rsidP="00C72FC9">
                            <w:pPr>
                              <w:rPr>
                                <w:rFonts w:eastAsia="Times New Roman"/>
                                <w:b/>
                                <w:bCs/>
                              </w:rPr>
                            </w:pPr>
                            <w:r w:rsidRPr="00C72FC9">
                              <w:rPr>
                                <w:rFonts w:eastAsia="Times New Roman"/>
                              </w:rPr>
                              <w:t xml:space="preserve">Establishing a transformational approach to protecting </w:t>
                            </w:r>
                            <w:r w:rsidR="0026103E">
                              <w:rPr>
                                <w:rFonts w:eastAsia="Times New Roman"/>
                              </w:rPr>
                              <w:t xml:space="preserve">and enhancing </w:t>
                            </w:r>
                            <w:r w:rsidRPr="00C72FC9">
                              <w:rPr>
                                <w:rFonts w:eastAsia="Times New Roman"/>
                                <w:b/>
                                <w:bCs/>
                              </w:rPr>
                              <w:t>the</w:t>
                            </w:r>
                            <w:r>
                              <w:rPr>
                                <w:rFonts w:eastAsia="Times New Roman"/>
                                <w:b/>
                                <w:bCs/>
                              </w:rPr>
                              <w:t xml:space="preserve"> natural environment.</w:t>
                            </w:r>
                          </w:p>
                          <w:p w14:paraId="1EF9EF9F" w14:textId="382CEE43" w:rsidR="00C72FC9" w:rsidRPr="00C72FC9" w:rsidRDefault="00C72FC9" w:rsidP="00C72FC9">
                            <w:pPr>
                              <w:rPr>
                                <w:rFonts w:eastAsia="Times New Roman"/>
                              </w:rPr>
                            </w:pPr>
                            <w:r w:rsidRPr="00C72FC9">
                              <w:rPr>
                                <w:rFonts w:eastAsia="Times New Roman"/>
                              </w:rPr>
                              <w:t>Establishing a transformational approach to protecting</w:t>
                            </w:r>
                            <w:r>
                              <w:rPr>
                                <w:rFonts w:eastAsia="Times New Roman"/>
                              </w:rPr>
                              <w:t xml:space="preserve"> </w:t>
                            </w:r>
                            <w:r w:rsidR="0026103E">
                              <w:rPr>
                                <w:rFonts w:eastAsia="Times New Roman"/>
                              </w:rPr>
                              <w:t xml:space="preserve">and enhancing </w:t>
                            </w:r>
                            <w:r>
                              <w:rPr>
                                <w:rFonts w:eastAsia="Times New Roman"/>
                              </w:rPr>
                              <w:t xml:space="preserve">the </w:t>
                            </w:r>
                            <w:r w:rsidRPr="00C72FC9">
                              <w:rPr>
                                <w:rFonts w:eastAsia="Times New Roman"/>
                                <w:b/>
                                <w:bCs/>
                              </w:rPr>
                              <w:t>historic environment</w:t>
                            </w:r>
                            <w:r w:rsidR="0026103E">
                              <w:rPr>
                                <w:rFonts w:eastAsia="Times New Roman"/>
                                <w:b/>
                                <w:bCs/>
                              </w:rPr>
                              <w:t xml:space="preserve"> </w:t>
                            </w:r>
                            <w:r w:rsidR="0026103E" w:rsidRPr="0026103E">
                              <w:rPr>
                                <w:rFonts w:eastAsia="Times New Roman"/>
                                <w:bCs/>
                              </w:rPr>
                              <w:t xml:space="preserve">and </w:t>
                            </w:r>
                            <w:r w:rsidR="0026103E">
                              <w:rPr>
                                <w:rFonts w:eastAsia="Times New Roman"/>
                                <w:bCs/>
                              </w:rPr>
                              <w:t xml:space="preserve">sustaining the </w:t>
                            </w:r>
                            <w:r w:rsidR="0026103E">
                              <w:rPr>
                                <w:rFonts w:eastAsia="Times New Roman"/>
                                <w:b/>
                                <w:bCs/>
                              </w:rPr>
                              <w:t>Outstanding Universal Value of the World Heritage Site</w:t>
                            </w:r>
                            <w:r>
                              <w:rPr>
                                <w:rFonts w:eastAsia="Times New Roman"/>
                                <w:b/>
                                <w:bCs/>
                              </w:rPr>
                              <w:t xml:space="preserve">. </w:t>
                            </w:r>
                          </w:p>
                          <w:p w14:paraId="21D170D5" w14:textId="77777777" w:rsidR="00C72FC9" w:rsidRDefault="00C72FC9" w:rsidP="00C72FC9"/>
                          <w:p w14:paraId="51420D55" w14:textId="124C1D94" w:rsidR="0000156B" w:rsidRDefault="0000156B"/>
                        </w:txbxContent>
                      </wps:txbx>
                      <wps:bodyPr rot="0" vert="horz" wrap="square" lIns="91440" tIns="45720" rIns="91440" bIns="45720" anchor="t" anchorCtr="0">
                        <a:spAutoFit/>
                      </wps:bodyPr>
                    </wps:wsp>
                  </a:graphicData>
                </a:graphic>
              </wp:inline>
            </w:drawing>
          </mc:Choice>
          <mc:Fallback>
            <w:pict>
              <v:shape w14:anchorId="701E345D" id="_x0000_s1027"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">
                <v:textbox style="mso-fit-shape-to-text:t">
                  <w:txbxContent>
                    <w:p w14:paraId="78FF12A0" w14:textId="3549C1CA" w:rsidR="00C72FC9" w:rsidRDefault="00C72FC9" w:rsidP="00C72FC9">
                      <w:pPr>
                        <w:rPr>
                          <w:rFonts w:eastAsia="Times New Roman"/>
                        </w:rPr>
                      </w:pPr>
                      <w:r>
                        <w:rPr>
                          <w:rFonts w:eastAsia="Times New Roman"/>
                        </w:rPr>
                        <w:t>The second ambition should be amended or a further ambition included to prioritise the protection</w:t>
                      </w:r>
                      <w:r w:rsidR="009B5586">
                        <w:rPr>
                          <w:rFonts w:eastAsia="Times New Roman"/>
                        </w:rPr>
                        <w:t xml:space="preserve"> </w:t>
                      </w:r>
                      <w:bookmarkStart w:id="2" w:name="_GoBack"/>
                      <w:bookmarkEnd w:id="2"/>
                      <w:r w:rsidR="009B5586">
                        <w:rPr>
                          <w:rFonts w:eastAsia="Times New Roman"/>
                        </w:rPr>
                        <w:t>and enhancement</w:t>
                      </w:r>
                      <w:r>
                        <w:rPr>
                          <w:rFonts w:eastAsia="Times New Roman"/>
                        </w:rPr>
                        <w:t xml:space="preserve"> of the World Heritage Site and historic environment. </w:t>
                      </w:r>
                    </w:p>
                    <w:p w14:paraId="327A74AA" w14:textId="52486E19" w:rsidR="00C72FC9" w:rsidRDefault="00C72FC9" w:rsidP="00C72FC9">
                      <w:pPr>
                        <w:rPr>
                          <w:rFonts w:eastAsia="Times New Roman"/>
                        </w:rPr>
                      </w:pPr>
                      <w:r>
                        <w:rPr>
                          <w:rFonts w:eastAsia="Times New Roman"/>
                        </w:rPr>
                        <w:t>For example:</w:t>
                      </w:r>
                    </w:p>
                    <w:p w14:paraId="6EC9E225" w14:textId="77777777" w:rsidR="00C72FC9" w:rsidRDefault="00C72FC9" w:rsidP="00C72FC9">
                      <w:pPr>
                        <w:rPr>
                          <w:rFonts w:eastAsia="Times New Roman"/>
                        </w:rPr>
                      </w:pPr>
                      <w:r>
                        <w:rPr>
                          <w:rFonts w:eastAsia="Times New Roman"/>
                        </w:rPr>
                        <w:t>Either:</w:t>
                      </w:r>
                    </w:p>
                    <w:p w14:paraId="1CC08C42" w14:textId="7CD38ABF" w:rsidR="00C72FC9" w:rsidRDefault="00C72FC9" w:rsidP="00C72FC9">
                      <w:pPr>
                        <w:rPr>
                          <w:rFonts w:eastAsia="Times New Roman"/>
                          <w:b/>
                          <w:bCs/>
                        </w:rPr>
                      </w:pPr>
                      <w:r w:rsidRPr="00C72FC9">
                        <w:rPr>
                          <w:rFonts w:eastAsia="Times New Roman"/>
                        </w:rPr>
                        <w:t xml:space="preserve">Establishing a transformational approach to protecting </w:t>
                      </w:r>
                      <w:r w:rsidRPr="00C72FC9">
                        <w:rPr>
                          <w:rFonts w:eastAsia="Times New Roman"/>
                          <w:b/>
                          <w:bCs/>
                        </w:rPr>
                        <w:t xml:space="preserve">the Outstanding Universal Value of the World Heritage Site </w:t>
                      </w:r>
                      <w:r w:rsidRPr="00C72FC9">
                        <w:rPr>
                          <w:rFonts w:eastAsia="Times New Roman"/>
                        </w:rPr>
                        <w:t xml:space="preserve">and enhancing </w:t>
                      </w:r>
                      <w:r w:rsidRPr="00C72FC9">
                        <w:rPr>
                          <w:rFonts w:eastAsia="Times New Roman"/>
                          <w:strike/>
                        </w:rPr>
                        <w:t>nature</w:t>
                      </w:r>
                      <w:r w:rsidRPr="00C72FC9">
                        <w:rPr>
                          <w:rFonts w:eastAsia="Times New Roman"/>
                        </w:rPr>
                        <w:t xml:space="preserve"> </w:t>
                      </w:r>
                      <w:r w:rsidRPr="00C72FC9">
                        <w:rPr>
                          <w:rFonts w:eastAsia="Times New Roman"/>
                          <w:b/>
                          <w:bCs/>
                        </w:rPr>
                        <w:t>the natural and historic environment</w:t>
                      </w:r>
                    </w:p>
                    <w:p w14:paraId="531513D6" w14:textId="6AA6CD1C" w:rsidR="00C72FC9" w:rsidRDefault="00C72FC9" w:rsidP="00C72FC9">
                      <w:pPr>
                        <w:rPr>
                          <w:rFonts w:eastAsia="Times New Roman"/>
                        </w:rPr>
                      </w:pPr>
                    </w:p>
                    <w:p w14:paraId="1C17993E" w14:textId="54A33652" w:rsidR="00C72FC9" w:rsidRPr="00C72FC9" w:rsidRDefault="00C72FC9" w:rsidP="00C72FC9">
                      <w:pPr>
                        <w:rPr>
                          <w:rFonts w:eastAsia="Times New Roman"/>
                        </w:rPr>
                      </w:pPr>
                      <w:r>
                        <w:rPr>
                          <w:rFonts w:eastAsia="Times New Roman"/>
                        </w:rPr>
                        <w:t xml:space="preserve">Or: </w:t>
                      </w:r>
                    </w:p>
                    <w:p w14:paraId="68CB216D" w14:textId="08B784B7" w:rsidR="00C72FC9" w:rsidRDefault="00C72FC9" w:rsidP="00C72FC9">
                      <w:pPr>
                        <w:rPr>
                          <w:rFonts w:eastAsia="Times New Roman"/>
                          <w:b/>
                          <w:bCs/>
                        </w:rPr>
                      </w:pPr>
                      <w:r w:rsidRPr="00C72FC9">
                        <w:rPr>
                          <w:rFonts w:eastAsia="Times New Roman"/>
                        </w:rPr>
                        <w:t xml:space="preserve">Establishing a transformational approach to protecting </w:t>
                      </w:r>
                      <w:r w:rsidR="0026103E">
                        <w:rPr>
                          <w:rFonts w:eastAsia="Times New Roman"/>
                        </w:rPr>
                        <w:t xml:space="preserve">and enhancing </w:t>
                      </w:r>
                      <w:r w:rsidRPr="00C72FC9">
                        <w:rPr>
                          <w:rFonts w:eastAsia="Times New Roman"/>
                          <w:b/>
                          <w:bCs/>
                        </w:rPr>
                        <w:t>the</w:t>
                      </w:r>
                      <w:r>
                        <w:rPr>
                          <w:rFonts w:eastAsia="Times New Roman"/>
                          <w:b/>
                          <w:bCs/>
                        </w:rPr>
                        <w:t xml:space="preserve"> natural environment.</w:t>
                      </w:r>
                    </w:p>
                    <w:p w14:paraId="1EF9EF9F" w14:textId="382CEE43" w:rsidR="00C72FC9" w:rsidRPr="00C72FC9" w:rsidRDefault="00C72FC9" w:rsidP="00C72FC9">
                      <w:pPr>
                        <w:rPr>
                          <w:rFonts w:eastAsia="Times New Roman"/>
                        </w:rPr>
                      </w:pPr>
                      <w:r w:rsidRPr="00C72FC9">
                        <w:rPr>
                          <w:rFonts w:eastAsia="Times New Roman"/>
                        </w:rPr>
                        <w:t>Establishing a transformational approach to protecting</w:t>
                      </w:r>
                      <w:r>
                        <w:rPr>
                          <w:rFonts w:eastAsia="Times New Roman"/>
                        </w:rPr>
                        <w:t xml:space="preserve"> </w:t>
                      </w:r>
                      <w:r w:rsidR="0026103E">
                        <w:rPr>
                          <w:rFonts w:eastAsia="Times New Roman"/>
                        </w:rPr>
                        <w:t xml:space="preserve">and enhancing </w:t>
                      </w:r>
                      <w:r>
                        <w:rPr>
                          <w:rFonts w:eastAsia="Times New Roman"/>
                        </w:rPr>
                        <w:t xml:space="preserve">the </w:t>
                      </w:r>
                      <w:r w:rsidRPr="00C72FC9">
                        <w:rPr>
                          <w:rFonts w:eastAsia="Times New Roman"/>
                          <w:b/>
                          <w:bCs/>
                        </w:rPr>
                        <w:t>historic environment</w:t>
                      </w:r>
                      <w:r w:rsidR="0026103E">
                        <w:rPr>
                          <w:rFonts w:eastAsia="Times New Roman"/>
                          <w:b/>
                          <w:bCs/>
                        </w:rPr>
                        <w:t xml:space="preserve"> </w:t>
                      </w:r>
                      <w:r w:rsidR="0026103E" w:rsidRPr="0026103E">
                        <w:rPr>
                          <w:rFonts w:eastAsia="Times New Roman"/>
                          <w:bCs/>
                        </w:rPr>
                        <w:t xml:space="preserve">and </w:t>
                      </w:r>
                      <w:r w:rsidR="0026103E">
                        <w:rPr>
                          <w:rFonts w:eastAsia="Times New Roman"/>
                          <w:bCs/>
                        </w:rPr>
                        <w:t xml:space="preserve">sustaining the </w:t>
                      </w:r>
                      <w:r w:rsidR="0026103E">
                        <w:rPr>
                          <w:rFonts w:eastAsia="Times New Roman"/>
                          <w:b/>
                          <w:bCs/>
                        </w:rPr>
                        <w:t>Outstanding Universal Value of the World Heritage Site</w:t>
                      </w:r>
                      <w:r>
                        <w:rPr>
                          <w:rFonts w:eastAsia="Times New Roman"/>
                          <w:b/>
                          <w:bCs/>
                        </w:rPr>
                        <w:t xml:space="preserve">. </w:t>
                      </w:r>
                    </w:p>
                    <w:p w14:paraId="21D170D5" w14:textId="77777777" w:rsidR="00C72FC9" w:rsidRDefault="00C72FC9" w:rsidP="00C72FC9"/>
                    <w:p w14:paraId="51420D55" w14:textId="124C1D94" w:rsidR="0000156B" w:rsidRDefault="0000156B"/>
                  </w:txbxContent>
                </v:textbox>
                <w10:anchorlock/>
              </v:shape>
            </w:pict>
          </mc:Fallback>
        </mc:AlternateContent>
      </w:r>
    </w:p>
    <w:p w14:paraId="0C24A07A" w14:textId="77777777" w:rsidR="0000156B" w:rsidRPr="0000156B" w:rsidRDefault="0000156B" w:rsidP="0049294A">
      <w:pPr>
        <w:shd w:val="clear" w:color="auto" w:fill="FFFFFF"/>
        <w:spacing w:after="0" w:line="240" w:lineRule="auto"/>
        <w:rPr>
          <w:rFonts w:ascii="Arial" w:eastAsia="Times New Roman" w:hAnsi="Arial" w:cs="Arial"/>
          <w:color w:val="000000"/>
          <w:sz w:val="24"/>
          <w:szCs w:val="24"/>
          <w:lang w:eastAsia="en-GB"/>
        </w:rPr>
      </w:pPr>
    </w:p>
    <w:p w14:paraId="7CAE52CA" w14:textId="3633A13D" w:rsidR="0049294A" w:rsidRPr="0000156B" w:rsidRDefault="0049294A" w:rsidP="00C10DFB">
      <w:pPr>
        <w:pStyle w:val="Heading3"/>
      </w:pPr>
      <w:r w:rsidRPr="0000156B">
        <w:t>Are there any other topics that you feel should be within our primary ambitions?</w:t>
      </w:r>
    </w:p>
    <w:p w14:paraId="46AAFF7A" w14:textId="13A477C0"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62749E5C">
          <v:shape id="_x0000_i1106" type="#_x0000_t75" style="width:18pt;height:15.6pt" o:ole="">
            <v:imagedata r:id="rId13" o:title=""/>
          </v:shape>
          <w:control r:id="rId16" w:name="DefaultOcxName11" w:shapeid="_x0000_i1106"/>
        </w:object>
      </w:r>
      <w:r w:rsidRPr="0000156B">
        <w:rPr>
          <w:rFonts w:ascii="Arial" w:eastAsia="Times New Roman" w:hAnsi="Arial" w:cs="Arial"/>
          <w:color w:val="000000"/>
          <w:sz w:val="24"/>
          <w:szCs w:val="24"/>
          <w:lang w:eastAsia="en-GB"/>
        </w:rPr>
        <w:t>Yes</w:t>
      </w:r>
      <w:r w:rsidR="002E08EF">
        <w:rPr>
          <w:rFonts w:ascii="Arial" w:eastAsia="Times New Roman" w:hAnsi="Arial" w:cs="Arial"/>
          <w:color w:val="000000"/>
          <w:sz w:val="24"/>
          <w:szCs w:val="24"/>
          <w:lang w:eastAsia="en-GB"/>
        </w:rPr>
        <w:t xml:space="preserve"> – please specify</w:t>
      </w:r>
    </w:p>
    <w:p w14:paraId="2917BAF9" w14:textId="42DB2C36" w:rsidR="0049294A" w:rsidRPr="0000156B" w:rsidRDefault="0049294A" w:rsidP="0049294A">
      <w:pPr>
        <w:shd w:val="clear" w:color="auto" w:fill="FFFFFF"/>
        <w:spacing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2EEC085D">
          <v:shape id="_x0000_i1109" type="#_x0000_t75" style="width:18pt;height:15.6pt" o:ole="">
            <v:imagedata r:id="rId11" o:title=""/>
          </v:shape>
          <w:control r:id="rId17" w:name="DefaultOcxName21" w:shapeid="_x0000_i1109"/>
        </w:object>
      </w:r>
      <w:r w:rsidRPr="0000156B">
        <w:rPr>
          <w:rFonts w:ascii="Arial" w:eastAsia="Times New Roman" w:hAnsi="Arial" w:cs="Arial"/>
          <w:color w:val="000000"/>
          <w:sz w:val="24"/>
          <w:szCs w:val="24"/>
          <w:lang w:eastAsia="en-GB"/>
        </w:rPr>
        <w:t>No</w:t>
      </w:r>
    </w:p>
    <w:p w14:paraId="37884CB7" w14:textId="6A2EF690" w:rsidR="0049294A" w:rsidRPr="0000156B" w:rsidRDefault="0049294A" w:rsidP="00C10DFB">
      <w:pPr>
        <w:pStyle w:val="Heading4"/>
      </w:pPr>
      <w:r w:rsidRPr="0000156B">
        <w:t>Please tell us what other topics should be within our primary ambitions</w:t>
      </w:r>
    </w:p>
    <w:p w14:paraId="26B5EC86" w14:textId="296492DB" w:rsidR="002E08EF" w:rsidRDefault="002E08EF" w:rsidP="0000156B">
      <w:pPr>
        <w:rPr>
          <w:rFonts w:ascii="Arial" w:hAnsi="Arial" w:cs="Arial"/>
          <w:sz w:val="24"/>
          <w:szCs w:val="24"/>
        </w:rPr>
      </w:pPr>
      <w:r w:rsidRPr="002E08EF">
        <w:rPr>
          <w:rFonts w:ascii="Arial" w:eastAsia="Times New Roman" w:hAnsi="Arial" w:cs="Arial"/>
          <w:noProof/>
          <w:color w:val="000000"/>
          <w:sz w:val="24"/>
          <w:szCs w:val="24"/>
          <w:lang w:eastAsia="en-GB"/>
        </w:rPr>
        <w:lastRenderedPageBreak/>
        <mc:AlternateContent>
          <mc:Choice Requires="wps">
            <w:drawing>
              <wp:inline distT="0" distB="0" distL="0" distR="0" wp14:anchorId="713D48EB" wp14:editId="56CEAAAF">
                <wp:extent cx="5501640" cy="4853940"/>
                <wp:effectExtent l="0" t="0" r="2286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4853940"/>
                        </a:xfrm>
                        <a:prstGeom prst="rect">
                          <a:avLst/>
                        </a:prstGeom>
                        <a:solidFill>
                          <a:srgbClr val="FFFFFF"/>
                        </a:solidFill>
                        <a:ln w="9525">
                          <a:solidFill>
                            <a:srgbClr val="000000"/>
                          </a:solidFill>
                          <a:miter lim="800000"/>
                          <a:headEnd/>
                          <a:tailEnd/>
                        </a:ln>
                      </wps:spPr>
                      <wps:txbx>
                        <w:txbxContent>
                          <w:p w14:paraId="393FC087" w14:textId="77777777" w:rsidR="004D2474" w:rsidRDefault="00B72CE4" w:rsidP="002E08EF">
                            <w:pPr>
                              <w:rPr>
                                <w:lang w:val="en-US"/>
                              </w:rPr>
                            </w:pPr>
                            <w:r>
                              <w:rPr>
                                <w:lang w:val="en-US"/>
                              </w:rPr>
                              <w:t xml:space="preserve">Ambition should be for </w:t>
                            </w:r>
                            <w:r w:rsidRPr="004D2474">
                              <w:rPr>
                                <w:b/>
                                <w:lang w:val="en-US"/>
                              </w:rPr>
                              <w:t>high quality</w:t>
                            </w:r>
                            <w:r>
                              <w:rPr>
                                <w:lang w:val="en-US"/>
                              </w:rPr>
                              <w:t xml:space="preserve"> affordable housing.  </w:t>
                            </w:r>
                          </w:p>
                          <w:p w14:paraId="34F71E29" w14:textId="09B9D57D" w:rsidR="002E08EF" w:rsidRDefault="00B72CE4" w:rsidP="002E08EF">
                            <w:pPr>
                              <w:rPr>
                                <w:lang w:val="en-US"/>
                              </w:rPr>
                            </w:pPr>
                            <w:r>
                              <w:rPr>
                                <w:lang w:val="en-US"/>
                              </w:rPr>
                              <w:t>It is assumed that sustainable transport solutions would be covered under the first item.</w:t>
                            </w:r>
                          </w:p>
                          <w:p w14:paraId="55ACE5B2" w14:textId="11937D4C" w:rsidR="004D2474" w:rsidRDefault="004D2474" w:rsidP="002E08EF">
                            <w:pPr>
                              <w:rPr>
                                <w:lang w:val="en-US"/>
                              </w:rPr>
                            </w:pPr>
                            <w:r>
                              <w:rPr>
                                <w:lang w:val="en-US"/>
                              </w:rPr>
                              <w:t>A</w:t>
                            </w:r>
                            <w:r w:rsidR="004659FB">
                              <w:rPr>
                                <w:lang w:val="en-US"/>
                              </w:rPr>
                              <w:t xml:space="preserve"> primary a</w:t>
                            </w:r>
                            <w:r>
                              <w:rPr>
                                <w:lang w:val="en-US"/>
                              </w:rPr>
                              <w:t>mbition should be to</w:t>
                            </w:r>
                            <w:r w:rsidR="004659FB">
                              <w:rPr>
                                <w:lang w:val="en-US"/>
                              </w:rPr>
                              <w:t xml:space="preserve"> </w:t>
                            </w:r>
                            <w:r w:rsidR="0026103E">
                              <w:rPr>
                                <w:lang w:val="en-US"/>
                              </w:rPr>
                              <w:t>protect</w:t>
                            </w:r>
                            <w:r w:rsidR="00B101F4">
                              <w:rPr>
                                <w:lang w:val="en-US"/>
                              </w:rPr>
                              <w:t>, enhance</w:t>
                            </w:r>
                            <w:r w:rsidR="004659FB">
                              <w:rPr>
                                <w:lang w:val="en-US"/>
                              </w:rPr>
                              <w:t xml:space="preserve"> and</w:t>
                            </w:r>
                            <w:r>
                              <w:rPr>
                                <w:lang w:val="en-US"/>
                              </w:rPr>
                              <w:t xml:space="preserve"> sustain the </w:t>
                            </w:r>
                            <w:r w:rsidRPr="00ED7F47">
                              <w:rPr>
                                <w:b/>
                                <w:lang w:val="en-US"/>
                              </w:rPr>
                              <w:t>Outstanding Universal Value of the World Heritage Site</w:t>
                            </w:r>
                            <w:r>
                              <w:rPr>
                                <w:lang w:val="en-US"/>
                              </w:rPr>
                              <w:t>.</w:t>
                            </w:r>
                            <w:r w:rsidR="004659FB">
                              <w:rPr>
                                <w:lang w:val="en-US"/>
                              </w:rPr>
                              <w:t xml:space="preserve"> </w:t>
                            </w:r>
                            <w:r w:rsidR="004659FB">
                              <w:rPr>
                                <w:rFonts w:eastAsia="Times New Roman"/>
                              </w:rPr>
                              <w:t>Although the other ‘ambitions’ are clearly essential, you could apply them to any city in the UK, whereas what makes Bath different is the fragility of the WHS status.</w:t>
                            </w:r>
                          </w:p>
                          <w:p w14:paraId="49291769" w14:textId="4873F062" w:rsidR="004659FB" w:rsidRDefault="004659FB" w:rsidP="002E08EF">
                            <w:pPr>
                              <w:rPr>
                                <w:lang w:val="en-US"/>
                              </w:rPr>
                            </w:pPr>
                          </w:p>
                          <w:p w14:paraId="0653C690" w14:textId="77777777" w:rsidR="004659FB" w:rsidRDefault="004659FB" w:rsidP="004659FB">
                            <w:pPr>
                              <w:rPr>
                                <w:rFonts w:eastAsia="Times New Roman"/>
                              </w:rPr>
                            </w:pPr>
                          </w:p>
                          <w:p w14:paraId="005CBA8A" w14:textId="77777777" w:rsidR="004659FB" w:rsidRDefault="004659FB" w:rsidP="004659FB">
                            <w:pPr>
                              <w:rPr>
                                <w:rFonts w:eastAsia="Times New Roman"/>
                              </w:rPr>
                            </w:pPr>
                          </w:p>
                          <w:p w14:paraId="03BE5D20" w14:textId="77777777" w:rsidR="004659FB" w:rsidRDefault="004659FB" w:rsidP="004659FB">
                            <w:pPr>
                              <w:rPr>
                                <w:rFonts w:eastAsia="Times New Roman"/>
                              </w:rPr>
                            </w:pPr>
                          </w:p>
                          <w:p w14:paraId="41AFE322" w14:textId="77777777" w:rsidR="004659FB" w:rsidRDefault="004659FB" w:rsidP="004659FB">
                            <w:pPr>
                              <w:rPr>
                                <w:rFonts w:eastAsia="Times New Roman"/>
                              </w:rPr>
                            </w:pPr>
                          </w:p>
                          <w:p w14:paraId="22D9C641" w14:textId="77777777" w:rsidR="004659FB" w:rsidRPr="00B72CE4" w:rsidRDefault="004659FB" w:rsidP="002E08EF">
                            <w:pPr>
                              <w:rPr>
                                <w:lang w:val="en-US"/>
                              </w:rPr>
                            </w:pPr>
                          </w:p>
                        </w:txbxContent>
                      </wps:txbx>
                      <wps:bodyPr rot="0" vert="horz" wrap="square" lIns="91440" tIns="45720" rIns="91440" bIns="45720" anchor="t" anchorCtr="0">
                        <a:noAutofit/>
                      </wps:bodyPr>
                    </wps:wsp>
                  </a:graphicData>
                </a:graphic>
              </wp:inline>
            </w:drawing>
          </mc:Choice>
          <mc:Fallback>
            <w:pict>
              <v:shape w14:anchorId="713D48EB" id="_x0000_s1028" type="#_x0000_t202" style="width:433.2pt;height:3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">
                <v:textbox>
                  <w:txbxContent>
                    <w:p w14:paraId="393FC087" w14:textId="77777777" w:rsidR="004D2474" w:rsidRDefault="00B72CE4" w:rsidP="002E08EF">
                      <w:pPr>
                        <w:rPr>
                          <w:lang w:val="en-US"/>
                        </w:rPr>
                      </w:pPr>
                      <w:r>
                        <w:rPr>
                          <w:lang w:val="en-US"/>
                        </w:rPr>
                        <w:t xml:space="preserve">Ambition should be for </w:t>
                      </w:r>
                      <w:r w:rsidRPr="004D2474">
                        <w:rPr>
                          <w:b/>
                          <w:lang w:val="en-US"/>
                        </w:rPr>
                        <w:t>high quality</w:t>
                      </w:r>
                      <w:r>
                        <w:rPr>
                          <w:lang w:val="en-US"/>
                        </w:rPr>
                        <w:t xml:space="preserve"> affordable housing.  </w:t>
                      </w:r>
                    </w:p>
                    <w:p w14:paraId="34F71E29" w14:textId="09B9D57D" w:rsidR="002E08EF" w:rsidRDefault="00B72CE4" w:rsidP="002E08EF">
                      <w:pPr>
                        <w:rPr>
                          <w:lang w:val="en-US"/>
                        </w:rPr>
                      </w:pPr>
                      <w:r>
                        <w:rPr>
                          <w:lang w:val="en-US"/>
                        </w:rPr>
                        <w:t>It is assumed that sustainable transport solutions would be covered under the first item.</w:t>
                      </w:r>
                    </w:p>
                    <w:p w14:paraId="55ACE5B2" w14:textId="11937D4C" w:rsidR="004D2474" w:rsidRDefault="004D2474" w:rsidP="002E08EF">
                      <w:pPr>
                        <w:rPr>
                          <w:lang w:val="en-US"/>
                        </w:rPr>
                      </w:pPr>
                      <w:r>
                        <w:rPr>
                          <w:lang w:val="en-US"/>
                        </w:rPr>
                        <w:t>A</w:t>
                      </w:r>
                      <w:r w:rsidR="004659FB">
                        <w:rPr>
                          <w:lang w:val="en-US"/>
                        </w:rPr>
                        <w:t xml:space="preserve"> primary a</w:t>
                      </w:r>
                      <w:r>
                        <w:rPr>
                          <w:lang w:val="en-US"/>
                        </w:rPr>
                        <w:t>mbition should be to</w:t>
                      </w:r>
                      <w:r w:rsidR="004659FB">
                        <w:rPr>
                          <w:lang w:val="en-US"/>
                        </w:rPr>
                        <w:t xml:space="preserve"> </w:t>
                      </w:r>
                      <w:r w:rsidR="0026103E">
                        <w:rPr>
                          <w:lang w:val="en-US"/>
                        </w:rPr>
                        <w:t>protect</w:t>
                      </w:r>
                      <w:r w:rsidR="00B101F4">
                        <w:rPr>
                          <w:lang w:val="en-US"/>
                        </w:rPr>
                        <w:t>, enhance</w:t>
                      </w:r>
                      <w:r w:rsidR="004659FB">
                        <w:rPr>
                          <w:lang w:val="en-US"/>
                        </w:rPr>
                        <w:t xml:space="preserve"> and</w:t>
                      </w:r>
                      <w:r>
                        <w:rPr>
                          <w:lang w:val="en-US"/>
                        </w:rPr>
                        <w:t xml:space="preserve"> sustain the </w:t>
                      </w:r>
                      <w:r w:rsidRPr="00ED7F47">
                        <w:rPr>
                          <w:b/>
                          <w:lang w:val="en-US"/>
                        </w:rPr>
                        <w:t>Outstanding Universal Value of the World Heritage Site</w:t>
                      </w:r>
                      <w:r>
                        <w:rPr>
                          <w:lang w:val="en-US"/>
                        </w:rPr>
                        <w:t>.</w:t>
                      </w:r>
                      <w:r w:rsidR="004659FB">
                        <w:rPr>
                          <w:lang w:val="en-US"/>
                        </w:rPr>
                        <w:t xml:space="preserve"> </w:t>
                      </w:r>
                      <w:r w:rsidR="004659FB">
                        <w:rPr>
                          <w:rFonts w:eastAsia="Times New Roman"/>
                        </w:rPr>
                        <w:t>Although the other ‘ambitions’ are clearly essential, you could apply them to any city in the UK, whereas what makes Bath different is the fragility of the WHS status.</w:t>
                      </w:r>
                    </w:p>
                    <w:p w14:paraId="49291769" w14:textId="4873F062" w:rsidR="004659FB" w:rsidRDefault="004659FB" w:rsidP="002E08EF">
                      <w:pPr>
                        <w:rPr>
                          <w:lang w:val="en-US"/>
                        </w:rPr>
                      </w:pPr>
                    </w:p>
                    <w:p w14:paraId="0653C690" w14:textId="77777777" w:rsidR="004659FB" w:rsidRDefault="004659FB" w:rsidP="004659FB">
                      <w:pPr>
                        <w:rPr>
                          <w:rFonts w:eastAsia="Times New Roman"/>
                        </w:rPr>
                      </w:pPr>
                    </w:p>
                    <w:p w14:paraId="005CBA8A" w14:textId="77777777" w:rsidR="004659FB" w:rsidRDefault="004659FB" w:rsidP="004659FB">
                      <w:pPr>
                        <w:rPr>
                          <w:rFonts w:eastAsia="Times New Roman"/>
                        </w:rPr>
                      </w:pPr>
                    </w:p>
                    <w:p w14:paraId="03BE5D20" w14:textId="77777777" w:rsidR="004659FB" w:rsidRDefault="004659FB" w:rsidP="004659FB">
                      <w:pPr>
                        <w:rPr>
                          <w:rFonts w:eastAsia="Times New Roman"/>
                        </w:rPr>
                      </w:pPr>
                    </w:p>
                    <w:p w14:paraId="41AFE322" w14:textId="77777777" w:rsidR="004659FB" w:rsidRDefault="004659FB" w:rsidP="004659FB">
                      <w:pPr>
                        <w:rPr>
                          <w:rFonts w:eastAsia="Times New Roman"/>
                        </w:rPr>
                      </w:pPr>
                    </w:p>
                    <w:p w14:paraId="22D9C641" w14:textId="77777777" w:rsidR="004659FB" w:rsidRPr="00B72CE4" w:rsidRDefault="004659FB" w:rsidP="002E08EF">
                      <w:pPr>
                        <w:rPr>
                          <w:lang w:val="en-US"/>
                        </w:rPr>
                      </w:pPr>
                    </w:p>
                  </w:txbxContent>
                </v:textbox>
                <w10:anchorlock/>
              </v:shape>
            </w:pict>
          </mc:Fallback>
        </mc:AlternateContent>
      </w:r>
    </w:p>
    <w:p w14:paraId="1262933C" w14:textId="77777777" w:rsidR="002E08EF" w:rsidRDefault="002E08EF">
      <w:pPr>
        <w:rPr>
          <w:rFonts w:ascii="Arial" w:hAnsi="Arial" w:cs="Arial"/>
          <w:sz w:val="24"/>
          <w:szCs w:val="24"/>
        </w:rPr>
      </w:pPr>
      <w:r>
        <w:rPr>
          <w:rFonts w:ascii="Arial" w:hAnsi="Arial" w:cs="Arial"/>
          <w:sz w:val="24"/>
          <w:szCs w:val="24"/>
        </w:rPr>
        <w:br w:type="page"/>
      </w:r>
    </w:p>
    <w:p w14:paraId="5F169D82" w14:textId="73E158EC" w:rsidR="0049294A" w:rsidRPr="0000156B" w:rsidRDefault="0049294A" w:rsidP="00C10DFB">
      <w:pPr>
        <w:pStyle w:val="Heading2"/>
      </w:pPr>
      <w:r w:rsidRPr="0000156B">
        <w:lastRenderedPageBreak/>
        <w:t>Other issues</w:t>
      </w:r>
    </w:p>
    <w:p w14:paraId="28529C72" w14:textId="04EAAF56" w:rsidR="002E08EF" w:rsidRDefault="002E08EF" w:rsidP="0049294A">
      <w:pPr>
        <w:shd w:val="clear" w:color="auto" w:fill="FFFFFF"/>
        <w:spacing w:after="0" w:line="240" w:lineRule="auto"/>
        <w:rPr>
          <w:rFonts w:ascii="Arial" w:eastAsia="Times New Roman" w:hAnsi="Arial" w:cs="Arial"/>
          <w:b/>
          <w:bCs/>
          <w:color w:val="000000"/>
          <w:sz w:val="24"/>
          <w:szCs w:val="24"/>
          <w:lang w:eastAsia="en-GB"/>
        </w:rPr>
      </w:pPr>
      <w:r w:rsidRPr="002E08EF">
        <w:rPr>
          <w:rFonts w:ascii="Arial" w:eastAsia="Times New Roman" w:hAnsi="Arial" w:cs="Arial"/>
          <w:noProof/>
          <w:color w:val="000000"/>
          <w:sz w:val="24"/>
          <w:szCs w:val="24"/>
          <w:lang w:eastAsia="en-GB"/>
        </w:rPr>
        <mc:AlternateContent>
          <mc:Choice Requires="wps">
            <w:drawing>
              <wp:inline distT="0" distB="0" distL="0" distR="0" wp14:anchorId="3A551689" wp14:editId="313A344C">
                <wp:extent cx="5731510" cy="4933950"/>
                <wp:effectExtent l="0" t="0" r="2159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33950"/>
                        </a:xfrm>
                        <a:prstGeom prst="rect">
                          <a:avLst/>
                        </a:prstGeom>
                        <a:solidFill>
                          <a:schemeClr val="bg1">
                            <a:lumMod val="95000"/>
                          </a:schemeClr>
                        </a:solidFill>
                        <a:ln w="9525">
                          <a:solidFill>
                            <a:srgbClr val="000000"/>
                          </a:solidFill>
                          <a:miter lim="800000"/>
                          <a:headEnd/>
                          <a:tailEnd/>
                        </a:ln>
                      </wps:spPr>
                      <wps:txbx>
                        <w:txbxContent>
                          <w:p w14:paraId="5787FDB8" w14:textId="77777777" w:rsidR="002E08EF" w:rsidRPr="002E08EF" w:rsidRDefault="002E08EF" w:rsidP="002E08EF">
                            <w:pPr>
                              <w:spacing w:after="300"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Other issues in the scope of the Local Plan include the following:</w:t>
                            </w:r>
                          </w:p>
                          <w:p w14:paraId="171D6426"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Maintaining a 5-year housing land supply and facilitating delivery of the necessary type and scale of new homes to respond to the District’s social and economic needs. This would include the following groups of people and types of homes:</w:t>
                            </w:r>
                          </w:p>
                          <w:p w14:paraId="5D97B349"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Older people</w:t>
                            </w:r>
                          </w:p>
                          <w:p w14:paraId="1FC5DB2D"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Students</w:t>
                            </w:r>
                          </w:p>
                          <w:p w14:paraId="04761728"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Key workers</w:t>
                            </w:r>
                          </w:p>
                          <w:p w14:paraId="416309C9"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Gypsies, travellers, and boat dwellers</w:t>
                            </w:r>
                          </w:p>
                          <w:p w14:paraId="0F7B3CF6"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Supported accommodation for residents with health and social care needs</w:t>
                            </w:r>
                          </w:p>
                          <w:p w14:paraId="05DE7426"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Self-build dwellings</w:t>
                            </w:r>
                          </w:p>
                          <w:p w14:paraId="421A93EC"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Delivering high quality development that supports healthy, vibrant, successful communities, and addresses inequalities</w:t>
                            </w:r>
                          </w:p>
                          <w:p w14:paraId="10A98E78"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Ensuring new development is aligned with the necessary infrastructure, including community facilities and green infrastructure</w:t>
                            </w:r>
                          </w:p>
                          <w:p w14:paraId="53CB3AE1"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Protecting and enhancing the beauty of our environment</w:t>
                            </w:r>
                          </w:p>
                          <w:p w14:paraId="369EA6CD" w14:textId="2566B574"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Setting an approach to sustainable transport and movement which facilitates behavioural change and the </w:t>
                            </w:r>
                            <w:hyperlink r:id="rId18" w:history="1">
                              <w:r w:rsidRPr="002E08EF">
                                <w:rPr>
                                  <w:rStyle w:val="Hyperlink"/>
                                  <w:rFonts w:ascii="Arial" w:eastAsia="Times New Roman" w:hAnsi="Arial" w:cs="Arial"/>
                                  <w:sz w:val="24"/>
                                  <w:szCs w:val="24"/>
                                  <w:lang w:eastAsia="en-GB"/>
                                </w:rPr>
                                <w:t>15-minute neighbourhood concept</w:t>
                              </w:r>
                            </w:hyperlink>
                          </w:p>
                          <w:p w14:paraId="7F71D0DF"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Increasing renewable energy generation</w:t>
                            </w:r>
                          </w:p>
                          <w:p w14:paraId="4C670960"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Setting a positive strategy for the conservation and enjoyment of the historic environment</w:t>
                            </w:r>
                          </w:p>
                          <w:p w14:paraId="27DF8636" w14:textId="77777777" w:rsidR="002E08EF" w:rsidRPr="002E08EF" w:rsidRDefault="002E08EF" w:rsidP="002E08EF">
                            <w:pPr>
                              <w:numPr>
                                <w:ilvl w:val="0"/>
                                <w:numId w:val="2"/>
                              </w:numPr>
                              <w:spacing w:before="100" w:beforeAutospacing="1"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Creating vibrant town and city centres</w:t>
                            </w:r>
                          </w:p>
                          <w:p w14:paraId="6471C830" w14:textId="77777777" w:rsidR="002E08EF" w:rsidRDefault="002E08EF" w:rsidP="002E08EF"/>
                        </w:txbxContent>
                      </wps:txbx>
                      <wps:bodyPr rot="0" vert="horz" wrap="square" lIns="91440" tIns="45720" rIns="91440" bIns="45720" anchor="t" anchorCtr="0">
                        <a:noAutofit/>
                      </wps:bodyPr>
                    </wps:wsp>
                  </a:graphicData>
                </a:graphic>
              </wp:inline>
            </w:drawing>
          </mc:Choice>
          <mc:Fallback>
            <w:pict>
              <v:shape w14:anchorId="3A551689" id="_x0000_s1029" type="#_x0000_t202" style="width:451.3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" fillcolor="#f2f2f2 [3052]">
                <v:textbox>
                  <w:txbxContent>
                    <w:p w14:paraId="5787FDB8" w14:textId="77777777" w:rsidR="002E08EF" w:rsidRPr="002E08EF" w:rsidRDefault="002E08EF" w:rsidP="002E08EF">
                      <w:pPr>
                        <w:spacing w:after="300"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Other issues in the scope of the Local Plan include the following:</w:t>
                      </w:r>
                    </w:p>
                    <w:p w14:paraId="171D6426"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Maintaining a 5-year housing land supply and facilitating delivery of the necessary type and scale of new homes to respond to the District’s social and economic needs. This would include the following groups of people and types of homes:</w:t>
                      </w:r>
                    </w:p>
                    <w:p w14:paraId="5D97B349"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Older people</w:t>
                      </w:r>
                    </w:p>
                    <w:p w14:paraId="1FC5DB2D"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Students</w:t>
                      </w:r>
                    </w:p>
                    <w:p w14:paraId="04761728"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Key workers</w:t>
                      </w:r>
                    </w:p>
                    <w:p w14:paraId="416309C9"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Gypsies, travellers, and boat dwellers</w:t>
                      </w:r>
                    </w:p>
                    <w:p w14:paraId="0F7B3CF6"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Supported accommodation for residents with health and social care needs</w:t>
                      </w:r>
                    </w:p>
                    <w:p w14:paraId="05DE7426" w14:textId="77777777" w:rsidR="002E08EF" w:rsidRPr="002E08EF" w:rsidRDefault="002E08EF" w:rsidP="002E08EF">
                      <w:pPr>
                        <w:numPr>
                          <w:ilvl w:val="1"/>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Self-build dwellings</w:t>
                      </w:r>
                    </w:p>
                    <w:p w14:paraId="421A93EC"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Delivering high quality development that supports healthy, vibrant, successful communities, and addresses inequalities</w:t>
                      </w:r>
                    </w:p>
                    <w:p w14:paraId="10A98E78"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Ensuring new development is aligned with the necessary infrastructure, including community facilities and green infrastructure</w:t>
                      </w:r>
                    </w:p>
                    <w:p w14:paraId="53CB3AE1"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Protecting and enhancing the beauty of our environment</w:t>
                      </w:r>
                    </w:p>
                    <w:p w14:paraId="369EA6CD" w14:textId="2566B574"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Setting an approach to sustainable transport and movement which facilitates behavioural change and the </w:t>
                      </w:r>
                      <w:hyperlink r:id="rId19" w:history="1">
                        <w:r w:rsidRPr="002E08EF">
                          <w:rPr>
                            <w:rStyle w:val="Hyperlink"/>
                            <w:rFonts w:ascii="Arial" w:eastAsia="Times New Roman" w:hAnsi="Arial" w:cs="Arial"/>
                            <w:sz w:val="24"/>
                            <w:szCs w:val="24"/>
                            <w:lang w:eastAsia="en-GB"/>
                          </w:rPr>
                          <w:t>15-minute neighbourhood concept</w:t>
                        </w:r>
                      </w:hyperlink>
                    </w:p>
                    <w:p w14:paraId="7F71D0DF"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Increasing renewable energy generation</w:t>
                      </w:r>
                    </w:p>
                    <w:p w14:paraId="4C670960" w14:textId="77777777" w:rsidR="002E08EF" w:rsidRPr="002E08EF" w:rsidRDefault="002E08EF" w:rsidP="002E08EF">
                      <w:pPr>
                        <w:numPr>
                          <w:ilvl w:val="0"/>
                          <w:numId w:val="2"/>
                        </w:numPr>
                        <w:spacing w:before="100" w:beforeAutospacing="1" w:after="75"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Setting a positive strategy for the conservation and enjoyment of the historic environment</w:t>
                      </w:r>
                    </w:p>
                    <w:p w14:paraId="27DF8636" w14:textId="77777777" w:rsidR="002E08EF" w:rsidRPr="002E08EF" w:rsidRDefault="002E08EF" w:rsidP="002E08EF">
                      <w:pPr>
                        <w:numPr>
                          <w:ilvl w:val="0"/>
                          <w:numId w:val="2"/>
                        </w:numPr>
                        <w:spacing w:before="100" w:beforeAutospacing="1" w:line="240" w:lineRule="auto"/>
                        <w:rPr>
                          <w:rFonts w:ascii="Arial" w:eastAsia="Times New Roman" w:hAnsi="Arial" w:cs="Arial"/>
                          <w:color w:val="000000" w:themeColor="text1"/>
                          <w:sz w:val="24"/>
                          <w:szCs w:val="24"/>
                          <w:lang w:eastAsia="en-GB"/>
                        </w:rPr>
                      </w:pPr>
                      <w:r w:rsidRPr="002E08EF">
                        <w:rPr>
                          <w:rFonts w:ascii="Arial" w:eastAsia="Times New Roman" w:hAnsi="Arial" w:cs="Arial"/>
                          <w:color w:val="000000" w:themeColor="text1"/>
                          <w:sz w:val="24"/>
                          <w:szCs w:val="24"/>
                          <w:lang w:eastAsia="en-GB"/>
                        </w:rPr>
                        <w:t>Creating vibrant town and city centres</w:t>
                      </w:r>
                    </w:p>
                    <w:p w14:paraId="6471C830" w14:textId="77777777" w:rsidR="002E08EF" w:rsidRDefault="002E08EF" w:rsidP="002E08EF"/>
                  </w:txbxContent>
                </v:textbox>
                <w10:anchorlock/>
              </v:shape>
            </w:pict>
          </mc:Fallback>
        </mc:AlternateContent>
      </w:r>
    </w:p>
    <w:p w14:paraId="5CB673D7" w14:textId="20F515B0" w:rsidR="0049294A" w:rsidRPr="0000156B" w:rsidRDefault="0049294A" w:rsidP="00C10DFB">
      <w:pPr>
        <w:pStyle w:val="Heading3"/>
      </w:pPr>
      <w:r w:rsidRPr="0000156B">
        <w:t>Do you agree with these?</w:t>
      </w:r>
    </w:p>
    <w:p w14:paraId="5E86DAD2" w14:textId="1FA0A202"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44C11B80">
          <v:shape id="_x0000_i1112" type="#_x0000_t75" style="width:18pt;height:15.6pt" o:ole="">
            <v:imagedata r:id="rId13" o:title=""/>
          </v:shape>
          <w:control r:id="rId20" w:name="DefaultOcxName7" w:shapeid="_x0000_i1112"/>
        </w:object>
      </w:r>
      <w:r w:rsidRPr="0000156B">
        <w:rPr>
          <w:rFonts w:ascii="Arial" w:eastAsia="Times New Roman" w:hAnsi="Arial" w:cs="Arial"/>
          <w:color w:val="000000"/>
          <w:sz w:val="24"/>
          <w:szCs w:val="24"/>
          <w:lang w:eastAsia="en-GB"/>
        </w:rPr>
        <w:t>Yes</w:t>
      </w:r>
    </w:p>
    <w:p w14:paraId="7685815A" w14:textId="763FB6F0"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3F48D71D">
          <v:shape id="_x0000_i1115" type="#_x0000_t75" style="width:18pt;height:15.6pt" o:ole="">
            <v:imagedata r:id="rId11" o:title=""/>
          </v:shape>
          <w:control r:id="rId21" w:name="DefaultOcxName13" w:shapeid="_x0000_i1115"/>
        </w:object>
      </w:r>
      <w:r w:rsidRPr="0000156B">
        <w:rPr>
          <w:rFonts w:ascii="Arial" w:eastAsia="Times New Roman" w:hAnsi="Arial" w:cs="Arial"/>
          <w:color w:val="000000"/>
          <w:sz w:val="24"/>
          <w:szCs w:val="24"/>
          <w:lang w:eastAsia="en-GB"/>
        </w:rPr>
        <w:t>No</w:t>
      </w:r>
      <w:r w:rsidR="002E08EF">
        <w:rPr>
          <w:rFonts w:ascii="Arial" w:eastAsia="Times New Roman" w:hAnsi="Arial" w:cs="Arial"/>
          <w:color w:val="000000"/>
          <w:sz w:val="24"/>
          <w:szCs w:val="24"/>
          <w:lang w:eastAsia="en-GB"/>
        </w:rPr>
        <w:t xml:space="preserve"> – please specify</w:t>
      </w:r>
    </w:p>
    <w:p w14:paraId="7AC05C71" w14:textId="1DD76D2A" w:rsidR="0049294A" w:rsidRPr="0000156B" w:rsidRDefault="0049294A" w:rsidP="0049294A">
      <w:pPr>
        <w:shd w:val="clear" w:color="auto" w:fill="FFFFFF"/>
        <w:spacing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687156AA">
          <v:shape id="_x0000_i1118" type="#_x0000_t75" style="width:18pt;height:15.6pt" o:ole="">
            <v:imagedata r:id="rId11" o:title=""/>
          </v:shape>
          <w:control r:id="rId22" w:name="DefaultOcxName22" w:shapeid="_x0000_i1118"/>
        </w:object>
      </w:r>
      <w:r w:rsidRPr="0000156B">
        <w:rPr>
          <w:rFonts w:ascii="Arial" w:eastAsia="Times New Roman" w:hAnsi="Arial" w:cs="Arial"/>
          <w:color w:val="000000"/>
          <w:sz w:val="24"/>
          <w:szCs w:val="24"/>
          <w:lang w:eastAsia="en-GB"/>
        </w:rPr>
        <w:t>I don't know</w:t>
      </w:r>
    </w:p>
    <w:p w14:paraId="7733C021" w14:textId="65AD20C1" w:rsidR="0049294A" w:rsidRDefault="0049294A" w:rsidP="00C10DFB">
      <w:pPr>
        <w:pStyle w:val="Heading4"/>
      </w:pPr>
      <w:r w:rsidRPr="0000156B">
        <w:t>Please tell us what other issues should be covered</w:t>
      </w:r>
    </w:p>
    <w:p w14:paraId="3DCE6D39" w14:textId="02E23D0A" w:rsidR="002E08EF" w:rsidRPr="0000156B" w:rsidRDefault="002E08EF" w:rsidP="008311B3">
      <w:pPr>
        <w:rPr>
          <w:color w:val="0B0C0C"/>
          <w:lang w:eastAsia="en-GB"/>
        </w:rPr>
      </w:pPr>
      <w:r w:rsidRPr="002E08EF">
        <w:rPr>
          <w:noProof/>
          <w:lang w:eastAsia="en-GB"/>
        </w:rPr>
        <w:lastRenderedPageBreak/>
        <mc:AlternateContent>
          <mc:Choice Requires="wps">
            <w:drawing>
              <wp:inline distT="0" distB="0" distL="0" distR="0" wp14:anchorId="3C4C51B2" wp14:editId="041A4F5E">
                <wp:extent cx="5669280" cy="3398520"/>
                <wp:effectExtent l="0" t="0" r="26670"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398520"/>
                        </a:xfrm>
                        <a:prstGeom prst="rect">
                          <a:avLst/>
                        </a:prstGeom>
                        <a:solidFill>
                          <a:srgbClr val="FFFFFF"/>
                        </a:solidFill>
                        <a:ln w="9525">
                          <a:solidFill>
                            <a:srgbClr val="000000"/>
                          </a:solidFill>
                          <a:miter lim="800000"/>
                          <a:headEnd/>
                          <a:tailEnd/>
                        </a:ln>
                      </wps:spPr>
                      <wps:txbx>
                        <w:txbxContent>
                          <w:p w14:paraId="4863185A" w14:textId="5DFE95A5" w:rsidR="004659FB" w:rsidRDefault="004659FB" w:rsidP="004659FB">
                            <w:pPr>
                              <w:rPr>
                                <w:rFonts w:eastAsia="Times New Roman"/>
                              </w:rPr>
                            </w:pPr>
                            <w:r>
                              <w:rPr>
                                <w:rFonts w:eastAsia="Times New Roman"/>
                              </w:rPr>
                              <w:t>The five-year housing land supply target groups are good</w:t>
                            </w:r>
                            <w:r w:rsidR="00036304">
                              <w:rPr>
                                <w:rFonts w:eastAsia="Times New Roman"/>
                              </w:rPr>
                              <w:t>. H</w:t>
                            </w:r>
                            <w:r>
                              <w:rPr>
                                <w:rFonts w:eastAsia="Times New Roman"/>
                              </w:rPr>
                              <w:t>owever</w:t>
                            </w:r>
                            <w:r w:rsidR="00036304">
                              <w:rPr>
                                <w:rFonts w:eastAsia="Times New Roman"/>
                              </w:rPr>
                              <w:t>,</w:t>
                            </w:r>
                            <w:r>
                              <w:rPr>
                                <w:rFonts w:eastAsia="Times New Roman"/>
                              </w:rPr>
                              <w:t xml:space="preserve"> we observe that one group is missing: people, usually young people but not always, who are starting out or on a middle income, who are not Key Workers and are not yet ready to buy a property, who need a rental property on an </w:t>
                            </w:r>
                            <w:r w:rsidRPr="00ED7F47">
                              <w:rPr>
                                <w:rFonts w:eastAsia="Times New Roman"/>
                                <w:b/>
                              </w:rPr>
                              <w:t>affordable,</w:t>
                            </w:r>
                            <w:r>
                              <w:rPr>
                                <w:rFonts w:eastAsia="Times New Roman"/>
                              </w:rPr>
                              <w:t xml:space="preserve"> </w:t>
                            </w:r>
                            <w:r w:rsidRPr="00ED7F47">
                              <w:rPr>
                                <w:rFonts w:eastAsia="Times New Roman"/>
                                <w:b/>
                              </w:rPr>
                              <w:t>controlled rent.</w:t>
                            </w:r>
                            <w:r>
                              <w:rPr>
                                <w:rFonts w:eastAsia="Times New Roman"/>
                              </w:rPr>
                              <w:t xml:space="preserve"> </w:t>
                            </w:r>
                          </w:p>
                          <w:p w14:paraId="608A43BC" w14:textId="77777777" w:rsidR="002F04FC" w:rsidRDefault="004659FB" w:rsidP="002E08EF">
                            <w:r>
                              <w:rPr>
                                <w:rFonts w:eastAsia="Times New Roman"/>
                              </w:rPr>
                              <w:t xml:space="preserve">At present such people are at the mercy of private landlords who are about to be hit by rising interest rates and likely to put up rents. </w:t>
                            </w:r>
                            <w:r w:rsidR="002F04FC">
                              <w:t xml:space="preserve"> </w:t>
                            </w:r>
                          </w:p>
                          <w:p w14:paraId="6CF6F87B" w14:textId="77777777" w:rsidR="002F04FC" w:rsidRDefault="002F04FC" w:rsidP="002E08EF"/>
                          <w:p w14:paraId="09AEF797" w14:textId="1E3AE82E" w:rsidR="00B75319" w:rsidRDefault="002F04FC" w:rsidP="002E08EF">
                            <w:r>
                              <w:t>Headline s</w:t>
                            </w:r>
                            <w:r w:rsidR="00B75319">
                              <w:t>tatements</w:t>
                            </w:r>
                            <w:r>
                              <w:t xml:space="preserve"> setting out the scope if the plan must be amended to</w:t>
                            </w:r>
                            <w:r w:rsidR="00B75319">
                              <w:t xml:space="preserve"> include: </w:t>
                            </w:r>
                          </w:p>
                          <w:p w14:paraId="3340E6C5" w14:textId="71F4C354" w:rsidR="002E08EF" w:rsidRDefault="00B75319" w:rsidP="002E08EF">
                            <w:r>
                              <w:t>“</w:t>
                            </w:r>
                            <w:r w:rsidRPr="00B75319">
                              <w:t xml:space="preserve">Delivering high quality </w:t>
                            </w:r>
                            <w:r>
                              <w:rPr>
                                <w:b/>
                                <w:i/>
                              </w:rPr>
                              <w:t xml:space="preserve">new </w:t>
                            </w:r>
                            <w:r w:rsidRPr="00B75319">
                              <w:t xml:space="preserve">development </w:t>
                            </w:r>
                            <w:r>
                              <w:rPr>
                                <w:b/>
                                <w:i/>
                              </w:rPr>
                              <w:t xml:space="preserve">and support for the historic and existing built environment </w:t>
                            </w:r>
                            <w:r w:rsidRPr="00B75319">
                              <w:t>that supports healthy, vibrant, successful communities, and addresses inequalities</w:t>
                            </w:r>
                            <w:r>
                              <w:t>”</w:t>
                            </w:r>
                          </w:p>
                          <w:p w14:paraId="1F10EC90" w14:textId="39C83DCB" w:rsidR="00B75319" w:rsidRDefault="00B75319" w:rsidP="002E08EF">
                            <w:r>
                              <w:t>“</w:t>
                            </w:r>
                            <w:r w:rsidRPr="00B75319">
                              <w:t>Setting a positive strategy for the conservation</w:t>
                            </w:r>
                            <w:r w:rsidR="00745F2B">
                              <w:t xml:space="preserve">, </w:t>
                            </w:r>
                            <w:r w:rsidR="00745F2B" w:rsidRPr="002F04FC">
                              <w:rPr>
                                <w:b/>
                                <w:i/>
                              </w:rPr>
                              <w:t>appropriate sustainable development</w:t>
                            </w:r>
                            <w:r w:rsidRPr="00B75319">
                              <w:t xml:space="preserve"> and enjoyment of the historic environment</w:t>
                            </w:r>
                            <w:r>
                              <w:t>”</w:t>
                            </w:r>
                          </w:p>
                          <w:p w14:paraId="0454E68F" w14:textId="77777777" w:rsidR="00B75319" w:rsidRDefault="00B75319" w:rsidP="002E08EF"/>
                        </w:txbxContent>
                      </wps:txbx>
                      <wps:bodyPr rot="0" vert="horz" wrap="square" lIns="91440" tIns="45720" rIns="91440" bIns="45720" anchor="t" anchorCtr="0">
                        <a:noAutofit/>
                      </wps:bodyPr>
                    </wps:wsp>
                  </a:graphicData>
                </a:graphic>
              </wp:inline>
            </w:drawing>
          </mc:Choice>
          <mc:Fallback>
            <w:pict>
              <v:shape w14:anchorId="3C4C51B2" id="Text Box 5" o:spid="_x0000_s1030" type="#_x0000_t202" style="width:446.4pt;height:2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ljJwIAAEwEAAAOAAAAZHJzL2Uyb0RvYy54bWysVNuO2yAQfa/Uf0C8N06ycZ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">
                <v:textbox>
                  <w:txbxContent>
                    <w:p w14:paraId="4863185A" w14:textId="5DFE95A5" w:rsidR="004659FB" w:rsidRDefault="004659FB" w:rsidP="004659FB">
                      <w:pPr>
                        <w:rPr>
                          <w:rFonts w:eastAsia="Times New Roman"/>
                        </w:rPr>
                      </w:pPr>
                      <w:r>
                        <w:rPr>
                          <w:rFonts w:eastAsia="Times New Roman"/>
                        </w:rPr>
                        <w:t>The five-year housing land supply target groups are good</w:t>
                      </w:r>
                      <w:r w:rsidR="00036304">
                        <w:rPr>
                          <w:rFonts w:eastAsia="Times New Roman"/>
                        </w:rPr>
                        <w:t>. H</w:t>
                      </w:r>
                      <w:r>
                        <w:rPr>
                          <w:rFonts w:eastAsia="Times New Roman"/>
                        </w:rPr>
                        <w:t>owever</w:t>
                      </w:r>
                      <w:r w:rsidR="00036304">
                        <w:rPr>
                          <w:rFonts w:eastAsia="Times New Roman"/>
                        </w:rPr>
                        <w:t>,</w:t>
                      </w:r>
                      <w:r>
                        <w:rPr>
                          <w:rFonts w:eastAsia="Times New Roman"/>
                        </w:rPr>
                        <w:t xml:space="preserve"> we observe that one group is missing: people, usually young people but not always, who are starting out or on a middle income, who are not Key Workers and are not yet ready to buy a property, who need a rental property on an </w:t>
                      </w:r>
                      <w:r w:rsidRPr="00ED7F47">
                        <w:rPr>
                          <w:rFonts w:eastAsia="Times New Roman"/>
                          <w:b/>
                        </w:rPr>
                        <w:t>affordable,</w:t>
                      </w:r>
                      <w:r>
                        <w:rPr>
                          <w:rFonts w:eastAsia="Times New Roman"/>
                        </w:rPr>
                        <w:t xml:space="preserve"> </w:t>
                      </w:r>
                      <w:r w:rsidRPr="00ED7F47">
                        <w:rPr>
                          <w:rFonts w:eastAsia="Times New Roman"/>
                          <w:b/>
                        </w:rPr>
                        <w:t>controlled rent.</w:t>
                      </w:r>
                      <w:r>
                        <w:rPr>
                          <w:rFonts w:eastAsia="Times New Roman"/>
                        </w:rPr>
                        <w:t xml:space="preserve"> </w:t>
                      </w:r>
                    </w:p>
                    <w:p w14:paraId="608A43BC" w14:textId="77777777" w:rsidR="002F04FC" w:rsidRDefault="004659FB" w:rsidP="002E08EF">
                      <w:r>
                        <w:rPr>
                          <w:rFonts w:eastAsia="Times New Roman"/>
                        </w:rPr>
                        <w:t xml:space="preserve">At present such people are at the mercy of private landlords who are about to be hit by rising interest rates and likely to put up rents. </w:t>
                      </w:r>
                      <w:r w:rsidR="002F04FC">
                        <w:t xml:space="preserve"> </w:t>
                      </w:r>
                    </w:p>
                    <w:p w14:paraId="6CF6F87B" w14:textId="77777777" w:rsidR="002F04FC" w:rsidRDefault="002F04FC" w:rsidP="002E08EF"/>
                    <w:p w14:paraId="09AEF797" w14:textId="1E3AE82E" w:rsidR="00B75319" w:rsidRDefault="002F04FC" w:rsidP="002E08EF">
                      <w:r>
                        <w:t>Headline s</w:t>
                      </w:r>
                      <w:r w:rsidR="00B75319">
                        <w:t>tatements</w:t>
                      </w:r>
                      <w:r>
                        <w:t xml:space="preserve"> setting out the scope if the plan must be amended to</w:t>
                      </w:r>
                      <w:r w:rsidR="00B75319">
                        <w:t xml:space="preserve"> include: </w:t>
                      </w:r>
                    </w:p>
                    <w:p w14:paraId="3340E6C5" w14:textId="71F4C354" w:rsidR="002E08EF" w:rsidRDefault="00B75319" w:rsidP="002E08EF">
                      <w:r>
                        <w:t>“</w:t>
                      </w:r>
                      <w:r w:rsidRPr="00B75319">
                        <w:t xml:space="preserve">Delivering high quality </w:t>
                      </w:r>
                      <w:r>
                        <w:rPr>
                          <w:b/>
                          <w:i/>
                        </w:rPr>
                        <w:t xml:space="preserve">new </w:t>
                      </w:r>
                      <w:r w:rsidRPr="00B75319">
                        <w:t xml:space="preserve">development </w:t>
                      </w:r>
                      <w:r>
                        <w:rPr>
                          <w:b/>
                          <w:i/>
                        </w:rPr>
                        <w:t xml:space="preserve">and support for the historic and existing built environment </w:t>
                      </w:r>
                      <w:r w:rsidRPr="00B75319">
                        <w:t>that supports healthy, vibrant, successful communities, and addresses inequalities</w:t>
                      </w:r>
                      <w:r>
                        <w:t>”</w:t>
                      </w:r>
                    </w:p>
                    <w:p w14:paraId="1F10EC90" w14:textId="39C83DCB" w:rsidR="00B75319" w:rsidRDefault="00B75319" w:rsidP="002E08EF">
                      <w:r>
                        <w:t>“</w:t>
                      </w:r>
                      <w:r w:rsidRPr="00B75319">
                        <w:t>Setting a positive strategy for the conservation</w:t>
                      </w:r>
                      <w:r w:rsidR="00745F2B">
                        <w:t xml:space="preserve">, </w:t>
                      </w:r>
                      <w:r w:rsidR="00745F2B" w:rsidRPr="002F04FC">
                        <w:rPr>
                          <w:b/>
                          <w:i/>
                        </w:rPr>
                        <w:t>appropriate sustainable development</w:t>
                      </w:r>
                      <w:r w:rsidRPr="00B75319">
                        <w:t xml:space="preserve"> and enjoyment of the historic environment</w:t>
                      </w:r>
                      <w:r>
                        <w:t>”</w:t>
                      </w:r>
                    </w:p>
                    <w:p w14:paraId="0454E68F" w14:textId="77777777" w:rsidR="00B75319" w:rsidRDefault="00B75319" w:rsidP="002E08EF"/>
                  </w:txbxContent>
                </v:textbox>
                <w10:anchorlock/>
              </v:shape>
            </w:pict>
          </mc:Fallback>
        </mc:AlternateContent>
      </w:r>
    </w:p>
    <w:p w14:paraId="4A96061E" w14:textId="4F2B3A7C" w:rsidR="0049294A" w:rsidRPr="004659FB" w:rsidRDefault="002E08EF" w:rsidP="004659FB">
      <w:pPr>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br w:type="page"/>
      </w:r>
      <w:r w:rsidR="0049294A" w:rsidRPr="004659FB">
        <w:rPr>
          <w:b/>
          <w:sz w:val="24"/>
          <w:szCs w:val="24"/>
        </w:rPr>
        <w:lastRenderedPageBreak/>
        <w:t>Engagement strategy</w:t>
      </w:r>
    </w:p>
    <w:p w14:paraId="6D4F584E" w14:textId="2B2884B8" w:rsidR="002E08EF" w:rsidRDefault="002E08EF" w:rsidP="002E08EF">
      <w:pPr>
        <w:spacing w:after="300" w:line="240" w:lineRule="auto"/>
        <w:rPr>
          <w:rFonts w:ascii="Arial" w:eastAsia="Times New Roman" w:hAnsi="Arial" w:cs="Arial"/>
          <w:color w:val="0B0C0C"/>
          <w:sz w:val="24"/>
          <w:szCs w:val="24"/>
          <w:lang w:eastAsia="en-GB"/>
        </w:rPr>
      </w:pPr>
      <w:r w:rsidRPr="002E08EF">
        <w:rPr>
          <w:rFonts w:ascii="Arial" w:eastAsia="Times New Roman" w:hAnsi="Arial" w:cs="Arial"/>
          <w:noProof/>
          <w:color w:val="000000"/>
          <w:sz w:val="24"/>
          <w:szCs w:val="24"/>
          <w:lang w:eastAsia="en-GB"/>
        </w:rPr>
        <mc:AlternateContent>
          <mc:Choice Requires="wps">
            <w:drawing>
              <wp:inline distT="0" distB="0" distL="0" distR="0" wp14:anchorId="4C7858E4" wp14:editId="31EAE0D9">
                <wp:extent cx="5731510" cy="1000125"/>
                <wp:effectExtent l="0" t="0" r="2159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00125"/>
                        </a:xfrm>
                        <a:prstGeom prst="rect">
                          <a:avLst/>
                        </a:prstGeom>
                        <a:solidFill>
                          <a:schemeClr val="bg1">
                            <a:lumMod val="95000"/>
                          </a:schemeClr>
                        </a:solidFill>
                        <a:ln w="9525">
                          <a:solidFill>
                            <a:srgbClr val="000000"/>
                          </a:solidFill>
                          <a:miter lim="800000"/>
                          <a:headEnd/>
                          <a:tailEnd/>
                        </a:ln>
                      </wps:spPr>
                      <wps:txbx>
                        <w:txbxContent>
                          <w:p w14:paraId="1AEE6039" w14:textId="77777777" w:rsidR="002E08EF" w:rsidRPr="0000156B" w:rsidRDefault="002E08EF" w:rsidP="002E08EF">
                            <w:pPr>
                              <w:spacing w:after="300"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Details of our approach to engagement are set out in our Engagement Strategy, which we have published alongside the Launch Document.</w:t>
                            </w:r>
                          </w:p>
                          <w:p w14:paraId="2CF073A6" w14:textId="0FF03BE3" w:rsidR="002E08EF" w:rsidRPr="002E08EF" w:rsidRDefault="002E08EF" w:rsidP="002E08EF">
                            <w:pPr>
                              <w:spacing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Please read our </w:t>
                            </w:r>
                            <w:hyperlink r:id="rId23" w:history="1">
                              <w:r w:rsidRPr="0000156B">
                                <w:rPr>
                                  <w:rFonts w:ascii="Arial" w:eastAsia="Times New Roman" w:hAnsi="Arial" w:cs="Arial"/>
                                  <w:color w:val="00728F"/>
                                  <w:sz w:val="24"/>
                                  <w:szCs w:val="24"/>
                                  <w:u w:val="single"/>
                                  <w:lang w:eastAsia="en-GB"/>
                                </w:rPr>
                                <w:t xml:space="preserve">Engagement and </w:t>
                              </w:r>
                              <w:proofErr w:type="spellStart"/>
                              <w:r w:rsidRPr="0000156B">
                                <w:rPr>
                                  <w:rFonts w:ascii="Arial" w:eastAsia="Times New Roman" w:hAnsi="Arial" w:cs="Arial"/>
                                  <w:color w:val="00728F"/>
                                  <w:sz w:val="24"/>
                                  <w:szCs w:val="24"/>
                                  <w:u w:val="single"/>
                                  <w:lang w:eastAsia="en-GB"/>
                                </w:rPr>
                                <w:t>comunication</w:t>
                              </w:r>
                              <w:proofErr w:type="spellEnd"/>
                              <w:r w:rsidRPr="0000156B">
                                <w:rPr>
                                  <w:rFonts w:ascii="Arial" w:eastAsia="Times New Roman" w:hAnsi="Arial" w:cs="Arial"/>
                                  <w:color w:val="00728F"/>
                                  <w:sz w:val="24"/>
                                  <w:szCs w:val="24"/>
                                  <w:u w:val="single"/>
                                  <w:lang w:eastAsia="en-GB"/>
                                </w:rPr>
                                <w:t xml:space="preserve"> strategy</w:t>
                              </w:r>
                            </w:hyperlink>
                            <w:r w:rsidRPr="0000156B">
                              <w:rPr>
                                <w:rFonts w:ascii="Arial" w:eastAsia="Times New Roman" w:hAnsi="Arial" w:cs="Arial"/>
                                <w:color w:val="0B0C0C"/>
                                <w:sz w:val="24"/>
                                <w:szCs w:val="24"/>
                                <w:lang w:eastAsia="en-GB"/>
                              </w:rPr>
                              <w:t> before responding to the next two questions.</w:t>
                            </w:r>
                          </w:p>
                        </w:txbxContent>
                      </wps:txbx>
                      <wps:bodyPr rot="0" vert="horz" wrap="square" lIns="91440" tIns="45720" rIns="91440" bIns="45720" anchor="t" anchorCtr="0">
                        <a:noAutofit/>
                      </wps:bodyPr>
                    </wps:wsp>
                  </a:graphicData>
                </a:graphic>
              </wp:inline>
            </w:drawing>
          </mc:Choice>
          <mc:Fallback>
            <w:pict>
              <v:shape w14:anchorId="4C7858E4" id="Text Box 4" o:spid="_x0000_s1031" type="#_x0000_t202" style="width:451.3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" fillcolor="#f2f2f2 [3052]">
                <v:textbox>
                  <w:txbxContent>
                    <w:p w14:paraId="1AEE6039" w14:textId="77777777" w:rsidR="002E08EF" w:rsidRPr="0000156B" w:rsidRDefault="002E08EF" w:rsidP="002E08EF">
                      <w:pPr>
                        <w:spacing w:after="300"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Details of our approach to engagement are set out in our Engagement Strategy, which we have published alongside the Launch Document.</w:t>
                      </w:r>
                    </w:p>
                    <w:p w14:paraId="2CF073A6" w14:textId="0FF03BE3" w:rsidR="002E08EF" w:rsidRPr="002E08EF" w:rsidRDefault="002E08EF" w:rsidP="002E08EF">
                      <w:pPr>
                        <w:spacing w:line="240" w:lineRule="auto"/>
                        <w:rPr>
                          <w:rFonts w:ascii="Arial" w:eastAsia="Times New Roman" w:hAnsi="Arial" w:cs="Arial"/>
                          <w:color w:val="0B0C0C"/>
                          <w:sz w:val="24"/>
                          <w:szCs w:val="24"/>
                          <w:lang w:eastAsia="en-GB"/>
                        </w:rPr>
                      </w:pPr>
                      <w:r w:rsidRPr="0000156B">
                        <w:rPr>
                          <w:rFonts w:ascii="Arial" w:eastAsia="Times New Roman" w:hAnsi="Arial" w:cs="Arial"/>
                          <w:color w:val="0B0C0C"/>
                          <w:sz w:val="24"/>
                          <w:szCs w:val="24"/>
                          <w:lang w:eastAsia="en-GB"/>
                        </w:rPr>
                        <w:t>Please read our </w:t>
                      </w:r>
                      <w:hyperlink r:id="rId24" w:history="1">
                        <w:r w:rsidRPr="0000156B">
                          <w:rPr>
                            <w:rFonts w:ascii="Arial" w:eastAsia="Times New Roman" w:hAnsi="Arial" w:cs="Arial"/>
                            <w:color w:val="00728F"/>
                            <w:sz w:val="24"/>
                            <w:szCs w:val="24"/>
                            <w:u w:val="single"/>
                            <w:lang w:eastAsia="en-GB"/>
                          </w:rPr>
                          <w:t xml:space="preserve">Engagement and </w:t>
                        </w:r>
                        <w:proofErr w:type="spellStart"/>
                        <w:r w:rsidRPr="0000156B">
                          <w:rPr>
                            <w:rFonts w:ascii="Arial" w:eastAsia="Times New Roman" w:hAnsi="Arial" w:cs="Arial"/>
                            <w:color w:val="00728F"/>
                            <w:sz w:val="24"/>
                            <w:szCs w:val="24"/>
                            <w:u w:val="single"/>
                            <w:lang w:eastAsia="en-GB"/>
                          </w:rPr>
                          <w:t>comunication</w:t>
                        </w:r>
                        <w:proofErr w:type="spellEnd"/>
                        <w:r w:rsidRPr="0000156B">
                          <w:rPr>
                            <w:rFonts w:ascii="Arial" w:eastAsia="Times New Roman" w:hAnsi="Arial" w:cs="Arial"/>
                            <w:color w:val="00728F"/>
                            <w:sz w:val="24"/>
                            <w:szCs w:val="24"/>
                            <w:u w:val="single"/>
                            <w:lang w:eastAsia="en-GB"/>
                          </w:rPr>
                          <w:t xml:space="preserve"> strategy</w:t>
                        </w:r>
                      </w:hyperlink>
                      <w:r w:rsidRPr="0000156B">
                        <w:rPr>
                          <w:rFonts w:ascii="Arial" w:eastAsia="Times New Roman" w:hAnsi="Arial" w:cs="Arial"/>
                          <w:color w:val="0B0C0C"/>
                          <w:sz w:val="24"/>
                          <w:szCs w:val="24"/>
                          <w:lang w:eastAsia="en-GB"/>
                        </w:rPr>
                        <w:t> before responding to the next two questions.</w:t>
                      </w:r>
                    </w:p>
                  </w:txbxContent>
                </v:textbox>
                <w10:anchorlock/>
              </v:shape>
            </w:pict>
          </mc:Fallback>
        </mc:AlternateContent>
      </w:r>
    </w:p>
    <w:p w14:paraId="4B1D9BB3" w14:textId="77777777" w:rsidR="0049294A" w:rsidRPr="0000156B" w:rsidRDefault="0049294A" w:rsidP="00C10DFB">
      <w:pPr>
        <w:pStyle w:val="Heading3"/>
      </w:pPr>
      <w:r w:rsidRPr="0000156B">
        <w:t>Are there any particular stakeholders or groups that you feel we should engage with throughout the preparation of the Local Plan?</w:t>
      </w:r>
    </w:p>
    <w:p w14:paraId="49EB0B3A" w14:textId="3F65F21C"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26BC0943">
          <v:shape id="_x0000_i1121" type="#_x0000_t75" style="width:18pt;height:15.6pt" o:ole="">
            <v:imagedata r:id="rId13" o:title=""/>
          </v:shape>
          <w:control r:id="rId25" w:name="DefaultOcxName9" w:shapeid="_x0000_i1121"/>
        </w:object>
      </w:r>
      <w:r w:rsidRPr="0000156B">
        <w:rPr>
          <w:rFonts w:ascii="Arial" w:eastAsia="Times New Roman" w:hAnsi="Arial" w:cs="Arial"/>
          <w:color w:val="000000"/>
          <w:sz w:val="24"/>
          <w:szCs w:val="24"/>
          <w:lang w:eastAsia="en-GB"/>
        </w:rPr>
        <w:t>Yes</w:t>
      </w:r>
      <w:r w:rsidR="002E08EF">
        <w:rPr>
          <w:rFonts w:ascii="Arial" w:eastAsia="Times New Roman" w:hAnsi="Arial" w:cs="Arial"/>
          <w:color w:val="000000"/>
          <w:sz w:val="24"/>
          <w:szCs w:val="24"/>
          <w:lang w:eastAsia="en-GB"/>
        </w:rPr>
        <w:t xml:space="preserve"> – please specify</w:t>
      </w:r>
    </w:p>
    <w:p w14:paraId="591A8ACF" w14:textId="5C7DCC58" w:rsidR="0049294A" w:rsidRPr="0000156B" w:rsidRDefault="0049294A" w:rsidP="0049294A">
      <w:pPr>
        <w:shd w:val="clear" w:color="auto" w:fill="FFFFFF"/>
        <w:spacing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16BC22F6">
          <v:shape id="_x0000_i1124" type="#_x0000_t75" style="width:18pt;height:15.6pt" o:ole="">
            <v:imagedata r:id="rId11" o:title=""/>
          </v:shape>
          <w:control r:id="rId26" w:name="DefaultOcxName15" w:shapeid="_x0000_i1124"/>
        </w:object>
      </w:r>
      <w:r w:rsidRPr="0000156B">
        <w:rPr>
          <w:rFonts w:ascii="Arial" w:eastAsia="Times New Roman" w:hAnsi="Arial" w:cs="Arial"/>
          <w:color w:val="000000"/>
          <w:sz w:val="24"/>
          <w:szCs w:val="24"/>
          <w:lang w:eastAsia="en-GB"/>
        </w:rPr>
        <w:t>No</w:t>
      </w:r>
    </w:p>
    <w:p w14:paraId="58BC809A" w14:textId="77777777" w:rsidR="002E08EF" w:rsidRPr="002E08EF" w:rsidRDefault="002E08EF" w:rsidP="00C10DFB">
      <w:pPr>
        <w:pStyle w:val="Heading4"/>
      </w:pPr>
      <w:r w:rsidRPr="002E08EF">
        <w:t>Please tell us what other groups and stakeholders we should engage with</w:t>
      </w:r>
    </w:p>
    <w:p w14:paraId="5C44CC09" w14:textId="0F93C382" w:rsidR="002E08EF" w:rsidRDefault="002E08EF" w:rsidP="0049294A">
      <w:pPr>
        <w:spacing w:after="225" w:line="240" w:lineRule="auto"/>
        <w:rPr>
          <w:rFonts w:ascii="Arial" w:eastAsia="Times New Roman" w:hAnsi="Arial" w:cs="Arial"/>
          <w:b/>
          <w:bCs/>
          <w:sz w:val="24"/>
          <w:szCs w:val="24"/>
          <w:lang w:eastAsia="en-GB"/>
        </w:rPr>
      </w:pPr>
      <w:r w:rsidRPr="002E08EF">
        <w:rPr>
          <w:rFonts w:ascii="Arial" w:eastAsia="Times New Roman" w:hAnsi="Arial" w:cs="Arial"/>
          <w:noProof/>
          <w:color w:val="000000"/>
          <w:sz w:val="24"/>
          <w:szCs w:val="24"/>
          <w:lang w:eastAsia="en-GB"/>
        </w:rPr>
        <mc:AlternateContent>
          <mc:Choice Requires="wps">
            <w:drawing>
              <wp:inline distT="0" distB="0" distL="0" distR="0" wp14:anchorId="32C00328" wp14:editId="2A20F7B2">
                <wp:extent cx="5981700" cy="22479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47900"/>
                        </a:xfrm>
                        <a:prstGeom prst="rect">
                          <a:avLst/>
                        </a:prstGeom>
                        <a:solidFill>
                          <a:srgbClr val="FFFFFF"/>
                        </a:solidFill>
                        <a:ln w="9525">
                          <a:solidFill>
                            <a:srgbClr val="000000"/>
                          </a:solidFill>
                          <a:miter lim="800000"/>
                          <a:headEnd/>
                          <a:tailEnd/>
                        </a:ln>
                      </wps:spPr>
                      <wps:txbx>
                        <w:txbxContent>
                          <w:p w14:paraId="547D2FF1" w14:textId="77777777" w:rsidR="004D2474" w:rsidRDefault="004D2474" w:rsidP="002E08EF">
                            <w:pPr>
                              <w:rPr>
                                <w:lang w:val="en-US"/>
                              </w:rPr>
                            </w:pPr>
                            <w:r>
                              <w:rPr>
                                <w:lang w:val="en-US"/>
                              </w:rPr>
                              <w:t xml:space="preserve">Bath Preservation Trust </w:t>
                            </w:r>
                          </w:p>
                          <w:p w14:paraId="23828EC4" w14:textId="77777777" w:rsidR="004D2474" w:rsidRDefault="004D2474" w:rsidP="002E08EF">
                            <w:pPr>
                              <w:rPr>
                                <w:lang w:val="en-US"/>
                              </w:rPr>
                            </w:pPr>
                            <w:r>
                              <w:rPr>
                                <w:lang w:val="en-US"/>
                              </w:rPr>
                              <w:t>Transition Bath</w:t>
                            </w:r>
                          </w:p>
                          <w:p w14:paraId="583C25CA" w14:textId="598B38B9" w:rsidR="004659FB" w:rsidRDefault="004D2474" w:rsidP="002E08EF">
                            <w:pPr>
                              <w:rPr>
                                <w:lang w:val="en-US"/>
                              </w:rPr>
                            </w:pPr>
                            <w:r>
                              <w:rPr>
                                <w:lang w:val="en-US"/>
                              </w:rPr>
                              <w:t xml:space="preserve">Bath </w:t>
                            </w:r>
                            <w:r w:rsidR="00B72CE4">
                              <w:rPr>
                                <w:lang w:val="en-US"/>
                              </w:rPr>
                              <w:t>Architecture Is/RIBA</w:t>
                            </w:r>
                            <w:r>
                              <w:rPr>
                                <w:lang w:val="en-US"/>
                              </w:rPr>
                              <w:t xml:space="preserve"> SW</w:t>
                            </w:r>
                          </w:p>
                          <w:p w14:paraId="4D0BFCF4" w14:textId="79151966" w:rsidR="004659FB" w:rsidRDefault="004659FB" w:rsidP="002E08EF">
                            <w:pPr>
                              <w:rPr>
                                <w:lang w:val="en-US"/>
                              </w:rPr>
                            </w:pPr>
                            <w:r>
                              <w:rPr>
                                <w:lang w:val="en-US"/>
                              </w:rPr>
                              <w:t>Schools groups</w:t>
                            </w:r>
                          </w:p>
                          <w:p w14:paraId="397C6154" w14:textId="7889857F" w:rsidR="004659FB" w:rsidRDefault="00D13280" w:rsidP="002E08EF">
                            <w:pPr>
                              <w:rPr>
                                <w:lang w:val="en-US"/>
                              </w:rPr>
                            </w:pPr>
                            <w:r>
                              <w:rPr>
                                <w:lang w:val="en-US"/>
                              </w:rPr>
                              <w:t>B&amp;NES 3G</w:t>
                            </w:r>
                          </w:p>
                          <w:p w14:paraId="3C8B51FA" w14:textId="2999B5F3" w:rsidR="004659FB" w:rsidRPr="004659FB" w:rsidRDefault="004659FB" w:rsidP="004659FB">
                            <w:pPr>
                              <w:rPr>
                                <w:rFonts w:eastAsia="Times New Roman"/>
                              </w:rPr>
                            </w:pPr>
                            <w:r w:rsidRPr="004659FB">
                              <w:rPr>
                                <w:rFonts w:eastAsia="Times New Roman"/>
                                <w:bCs/>
                              </w:rPr>
                              <w:t xml:space="preserve">Local groups ought to be </w:t>
                            </w:r>
                            <w:r w:rsidRPr="004659FB">
                              <w:rPr>
                                <w:rFonts w:eastAsia="Times New Roman"/>
                              </w:rPr>
                              <w:t xml:space="preserve">consulted at each stage. </w:t>
                            </w:r>
                          </w:p>
                          <w:p w14:paraId="2B117ECD" w14:textId="77777777" w:rsidR="004659FB" w:rsidRPr="00B72CE4" w:rsidRDefault="004659FB" w:rsidP="002E08EF">
                            <w:pPr>
                              <w:rPr>
                                <w:lang w:val="en-US"/>
                              </w:rPr>
                            </w:pPr>
                          </w:p>
                        </w:txbxContent>
                      </wps:txbx>
                      <wps:bodyPr rot="0" vert="horz" wrap="square" lIns="91440" tIns="45720" rIns="91440" bIns="45720" anchor="t" anchorCtr="0">
                        <a:noAutofit/>
                      </wps:bodyPr>
                    </wps:wsp>
                  </a:graphicData>
                </a:graphic>
              </wp:inline>
            </w:drawing>
          </mc:Choice>
          <mc:Fallback>
            <w:pict>
              <v:shape w14:anchorId="32C00328" id="Text Box 6" o:spid="_x0000_s1032" type="#_x0000_t202" style="width:471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">
                <v:textbox>
                  <w:txbxContent>
                    <w:p w14:paraId="547D2FF1" w14:textId="77777777" w:rsidR="004D2474" w:rsidRDefault="004D2474" w:rsidP="002E08EF">
                      <w:pPr>
                        <w:rPr>
                          <w:lang w:val="en-US"/>
                        </w:rPr>
                      </w:pPr>
                      <w:r>
                        <w:rPr>
                          <w:lang w:val="en-US"/>
                        </w:rPr>
                        <w:t xml:space="preserve">Bath Preservation Trust </w:t>
                      </w:r>
                    </w:p>
                    <w:p w14:paraId="23828EC4" w14:textId="77777777" w:rsidR="004D2474" w:rsidRDefault="004D2474" w:rsidP="002E08EF">
                      <w:pPr>
                        <w:rPr>
                          <w:lang w:val="en-US"/>
                        </w:rPr>
                      </w:pPr>
                      <w:r>
                        <w:rPr>
                          <w:lang w:val="en-US"/>
                        </w:rPr>
                        <w:t>Transition Bath</w:t>
                      </w:r>
                    </w:p>
                    <w:p w14:paraId="583C25CA" w14:textId="598B38B9" w:rsidR="004659FB" w:rsidRDefault="004D2474" w:rsidP="002E08EF">
                      <w:pPr>
                        <w:rPr>
                          <w:lang w:val="en-US"/>
                        </w:rPr>
                      </w:pPr>
                      <w:r>
                        <w:rPr>
                          <w:lang w:val="en-US"/>
                        </w:rPr>
                        <w:t xml:space="preserve">Bath </w:t>
                      </w:r>
                      <w:r w:rsidR="00B72CE4">
                        <w:rPr>
                          <w:lang w:val="en-US"/>
                        </w:rPr>
                        <w:t>Architecture Is/RIBA</w:t>
                      </w:r>
                      <w:r>
                        <w:rPr>
                          <w:lang w:val="en-US"/>
                        </w:rPr>
                        <w:t xml:space="preserve"> SW</w:t>
                      </w:r>
                    </w:p>
                    <w:p w14:paraId="4D0BFCF4" w14:textId="79151966" w:rsidR="004659FB" w:rsidRDefault="004659FB" w:rsidP="002E08EF">
                      <w:pPr>
                        <w:rPr>
                          <w:lang w:val="en-US"/>
                        </w:rPr>
                      </w:pPr>
                      <w:r>
                        <w:rPr>
                          <w:lang w:val="en-US"/>
                        </w:rPr>
                        <w:t>Schools groups</w:t>
                      </w:r>
                    </w:p>
                    <w:p w14:paraId="397C6154" w14:textId="7889857F" w:rsidR="004659FB" w:rsidRDefault="00D13280" w:rsidP="002E08EF">
                      <w:pPr>
                        <w:rPr>
                          <w:lang w:val="en-US"/>
                        </w:rPr>
                      </w:pPr>
                      <w:r>
                        <w:rPr>
                          <w:lang w:val="en-US"/>
                        </w:rPr>
                        <w:t>B&amp;NES 3G</w:t>
                      </w:r>
                    </w:p>
                    <w:p w14:paraId="3C8B51FA" w14:textId="2999B5F3" w:rsidR="004659FB" w:rsidRPr="004659FB" w:rsidRDefault="004659FB" w:rsidP="004659FB">
                      <w:pPr>
                        <w:rPr>
                          <w:rFonts w:eastAsia="Times New Roman"/>
                        </w:rPr>
                      </w:pPr>
                      <w:r w:rsidRPr="004659FB">
                        <w:rPr>
                          <w:rFonts w:eastAsia="Times New Roman"/>
                          <w:bCs/>
                        </w:rPr>
                        <w:t xml:space="preserve">Local groups ought to be </w:t>
                      </w:r>
                      <w:r w:rsidRPr="004659FB">
                        <w:rPr>
                          <w:rFonts w:eastAsia="Times New Roman"/>
                        </w:rPr>
                        <w:t xml:space="preserve">consulted at each stage. </w:t>
                      </w:r>
                    </w:p>
                    <w:p w14:paraId="2B117ECD" w14:textId="77777777" w:rsidR="004659FB" w:rsidRPr="00B72CE4" w:rsidRDefault="004659FB" w:rsidP="002E08EF">
                      <w:pPr>
                        <w:rPr>
                          <w:lang w:val="en-US"/>
                        </w:rPr>
                      </w:pPr>
                    </w:p>
                  </w:txbxContent>
                </v:textbox>
                <w10:anchorlock/>
              </v:shape>
            </w:pict>
          </mc:Fallback>
        </mc:AlternateContent>
      </w:r>
    </w:p>
    <w:p w14:paraId="372D8A29" w14:textId="2750A7DF" w:rsidR="0049294A" w:rsidRPr="0000156B" w:rsidRDefault="0049294A" w:rsidP="00C10DFB">
      <w:pPr>
        <w:pStyle w:val="Heading3"/>
        <w:rPr>
          <w:color w:val="505A5F"/>
          <w:shd w:val="clear" w:color="auto" w:fill="FFFFFF"/>
        </w:rPr>
      </w:pPr>
      <w:r w:rsidRPr="0000156B">
        <w:t>What would your preferred method of engagement be?</w:t>
      </w:r>
    </w:p>
    <w:p w14:paraId="691A1BDC" w14:textId="77777777" w:rsidR="0049294A" w:rsidRPr="0000156B" w:rsidRDefault="0049294A" w:rsidP="0049294A">
      <w:pPr>
        <w:spacing w:before="100" w:beforeAutospacing="1" w:after="225" w:line="240" w:lineRule="auto"/>
        <w:rPr>
          <w:rFonts w:ascii="Arial" w:eastAsia="Times New Roman" w:hAnsi="Arial" w:cs="Arial"/>
          <w:sz w:val="24"/>
          <w:szCs w:val="24"/>
          <w:lang w:eastAsia="en-GB"/>
        </w:rPr>
      </w:pPr>
      <w:r w:rsidRPr="0000156B">
        <w:rPr>
          <w:rFonts w:ascii="Arial" w:eastAsia="Times New Roman" w:hAnsi="Arial" w:cs="Arial"/>
          <w:color w:val="505A5F"/>
          <w:sz w:val="24"/>
          <w:szCs w:val="24"/>
          <w:shd w:val="clear" w:color="auto" w:fill="FFFFFF"/>
          <w:lang w:eastAsia="en-GB"/>
        </w:rPr>
        <w:t>Please select all that apply</w:t>
      </w:r>
    </w:p>
    <w:p w14:paraId="29ABC660" w14:textId="6EAF5F85"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63DFFC14">
          <v:shape id="_x0000_i1127" type="#_x0000_t75" style="width:18pt;height:15.6pt" o:ole="">
            <v:imagedata r:id="rId27" o:title=""/>
          </v:shape>
          <w:control r:id="rId28" w:name="DefaultOcxName10" w:shapeid="_x0000_i1127"/>
        </w:object>
      </w:r>
      <w:r w:rsidRPr="0000156B">
        <w:rPr>
          <w:rFonts w:ascii="Arial" w:eastAsia="Times New Roman" w:hAnsi="Arial" w:cs="Arial"/>
          <w:color w:val="000000"/>
          <w:sz w:val="24"/>
          <w:szCs w:val="24"/>
          <w:lang w:eastAsia="en-GB"/>
        </w:rPr>
        <w:t>Online workshops and meetings</w:t>
      </w:r>
    </w:p>
    <w:p w14:paraId="3DE62997" w14:textId="728DF65B"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22D689D2">
          <v:shape id="_x0000_i1130" type="#_x0000_t75" style="width:18pt;height:15.6pt" o:ole="">
            <v:imagedata r:id="rId27" o:title=""/>
          </v:shape>
          <w:control r:id="rId29" w:name="DefaultOcxName16" w:shapeid="_x0000_i1130"/>
        </w:object>
      </w:r>
      <w:r w:rsidRPr="0000156B">
        <w:rPr>
          <w:rFonts w:ascii="Arial" w:eastAsia="Times New Roman" w:hAnsi="Arial" w:cs="Arial"/>
          <w:color w:val="000000"/>
          <w:sz w:val="24"/>
          <w:szCs w:val="24"/>
          <w:lang w:eastAsia="en-GB"/>
        </w:rPr>
        <w:t>Online questionnaires</w:t>
      </w:r>
    </w:p>
    <w:p w14:paraId="41D66218" w14:textId="3CA4C597"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1B720F1D">
          <v:shape id="_x0000_i1133" type="#_x0000_t75" style="width:18pt;height:15.6pt" o:ole="">
            <v:imagedata r:id="rId27" o:title=""/>
          </v:shape>
          <w:control r:id="rId30" w:name="DefaultOcxName23" w:shapeid="_x0000_i1133"/>
        </w:object>
      </w:r>
      <w:r w:rsidRPr="0000156B">
        <w:rPr>
          <w:rFonts w:ascii="Arial" w:eastAsia="Times New Roman" w:hAnsi="Arial" w:cs="Arial"/>
          <w:color w:val="000000"/>
          <w:sz w:val="24"/>
          <w:szCs w:val="24"/>
          <w:lang w:eastAsia="en-GB"/>
        </w:rPr>
        <w:t>Online community mapping (allowing stakeholders to add comments to maps of a local area)</w:t>
      </w:r>
    </w:p>
    <w:p w14:paraId="587DFD32" w14:textId="7AE669AF"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01BA8C81">
          <v:shape id="_x0000_i1136" type="#_x0000_t75" style="width:18pt;height:15.6pt" o:ole="">
            <v:imagedata r:id="rId31" o:title=""/>
          </v:shape>
          <w:control r:id="rId32" w:name="DefaultOcxName31" w:shapeid="_x0000_i1136"/>
        </w:object>
      </w:r>
      <w:r w:rsidRPr="0000156B">
        <w:rPr>
          <w:rFonts w:ascii="Arial" w:eastAsia="Times New Roman" w:hAnsi="Arial" w:cs="Arial"/>
          <w:color w:val="000000"/>
          <w:sz w:val="24"/>
          <w:szCs w:val="24"/>
          <w:lang w:eastAsia="en-GB"/>
        </w:rPr>
        <w:t>In-person workshops and meetings</w:t>
      </w:r>
    </w:p>
    <w:p w14:paraId="74675621" w14:textId="14864FCE"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6CACD07B">
          <v:shape id="_x0000_i1139" type="#_x0000_t75" style="width:18pt;height:15.6pt" o:ole="">
            <v:imagedata r:id="rId31" o:title=""/>
          </v:shape>
          <w:control r:id="rId33" w:name="DefaultOcxName41" w:shapeid="_x0000_i1139"/>
        </w:object>
      </w:r>
      <w:r w:rsidRPr="0000156B">
        <w:rPr>
          <w:rFonts w:ascii="Arial" w:eastAsia="Times New Roman" w:hAnsi="Arial" w:cs="Arial"/>
          <w:color w:val="000000"/>
          <w:sz w:val="24"/>
          <w:szCs w:val="24"/>
          <w:lang w:eastAsia="en-GB"/>
        </w:rPr>
        <w:t>In-person drop-in sessions in local centres</w:t>
      </w:r>
    </w:p>
    <w:p w14:paraId="3B603091" w14:textId="2C839157" w:rsidR="0049294A" w:rsidRDefault="0049294A" w:rsidP="0049294A">
      <w:pPr>
        <w:shd w:val="clear" w:color="auto" w:fill="FFFFFF"/>
        <w:spacing w:after="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3CC6F18D">
          <v:shape id="_x0000_i1142" type="#_x0000_t75" style="width:18pt;height:15.6pt" o:ole="">
            <v:imagedata r:id="rId27" o:title=""/>
          </v:shape>
          <w:control r:id="rId34" w:name="DefaultOcxName51" w:shapeid="_x0000_i1142"/>
        </w:object>
      </w:r>
      <w:r w:rsidRPr="0000156B">
        <w:rPr>
          <w:rFonts w:ascii="Arial" w:eastAsia="Times New Roman" w:hAnsi="Arial" w:cs="Arial"/>
          <w:color w:val="000000"/>
          <w:sz w:val="24"/>
          <w:szCs w:val="24"/>
          <w:lang w:eastAsia="en-GB"/>
        </w:rPr>
        <w:t>Something else</w:t>
      </w:r>
      <w:r w:rsidR="002E08EF">
        <w:rPr>
          <w:rFonts w:ascii="Arial" w:eastAsia="Times New Roman" w:hAnsi="Arial" w:cs="Arial"/>
          <w:color w:val="000000"/>
          <w:sz w:val="24"/>
          <w:szCs w:val="24"/>
          <w:lang w:eastAsia="en-GB"/>
        </w:rPr>
        <w:t xml:space="preserve"> – please specify</w:t>
      </w:r>
    </w:p>
    <w:p w14:paraId="50B97804" w14:textId="77777777" w:rsidR="002E08EF" w:rsidRDefault="002E08EF" w:rsidP="0049294A">
      <w:pPr>
        <w:shd w:val="clear" w:color="auto" w:fill="FFFFFF"/>
        <w:spacing w:after="0" w:line="240" w:lineRule="auto"/>
        <w:rPr>
          <w:rFonts w:ascii="Arial" w:eastAsia="Times New Roman" w:hAnsi="Arial" w:cs="Arial"/>
          <w:color w:val="000000"/>
          <w:sz w:val="24"/>
          <w:szCs w:val="24"/>
          <w:lang w:eastAsia="en-GB"/>
        </w:rPr>
      </w:pPr>
    </w:p>
    <w:p w14:paraId="0088FC0B" w14:textId="296E4599" w:rsidR="002E08EF" w:rsidRDefault="002E08EF" w:rsidP="0049294A">
      <w:pPr>
        <w:shd w:val="clear" w:color="auto" w:fill="FFFFFF"/>
        <w:spacing w:after="0" w:line="240" w:lineRule="auto"/>
        <w:rPr>
          <w:rFonts w:ascii="Arial" w:eastAsia="Times New Roman" w:hAnsi="Arial" w:cs="Arial"/>
          <w:color w:val="000000"/>
          <w:sz w:val="24"/>
          <w:szCs w:val="24"/>
          <w:lang w:eastAsia="en-GB"/>
        </w:rPr>
      </w:pPr>
      <w:r w:rsidRPr="002E08EF">
        <w:rPr>
          <w:rFonts w:ascii="Arial" w:eastAsia="Times New Roman" w:hAnsi="Arial" w:cs="Arial"/>
          <w:noProof/>
          <w:color w:val="000000"/>
          <w:sz w:val="24"/>
          <w:szCs w:val="24"/>
          <w:lang w:eastAsia="en-GB"/>
        </w:rPr>
        <w:lastRenderedPageBreak/>
        <mc:AlternateContent>
          <mc:Choice Requires="wps">
            <w:drawing>
              <wp:inline distT="0" distB="0" distL="0" distR="0" wp14:anchorId="0670DAB6" wp14:editId="77321BBC">
                <wp:extent cx="5731510" cy="386080"/>
                <wp:effectExtent l="0" t="0" r="21590"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80"/>
                        </a:xfrm>
                        <a:prstGeom prst="rect">
                          <a:avLst/>
                        </a:prstGeom>
                        <a:solidFill>
                          <a:srgbClr val="FFFFFF"/>
                        </a:solidFill>
                        <a:ln w="9525">
                          <a:solidFill>
                            <a:srgbClr val="000000"/>
                          </a:solidFill>
                          <a:miter lim="800000"/>
                          <a:headEnd/>
                          <a:tailEnd/>
                        </a:ln>
                      </wps:spPr>
                      <wps:txbx>
                        <w:txbxContent>
                          <w:p w14:paraId="2239E553" w14:textId="08E5F4C9" w:rsidR="002E08EF" w:rsidRDefault="004D2474" w:rsidP="002E08EF">
                            <w:r>
                              <w:t>As well as online questionnaires.</w:t>
                            </w:r>
                          </w:p>
                          <w:p w14:paraId="78EC7DC3" w14:textId="23EC9846" w:rsidR="004659FB" w:rsidRDefault="004659FB" w:rsidP="002E08EF">
                            <w:r>
                              <w:t xml:space="preserve">There needs to be a way to engage groups that are not ‘old, white, male, opposers’. </w:t>
                            </w:r>
                          </w:p>
                          <w:p w14:paraId="469A6981" w14:textId="6A240F63" w:rsidR="00ED7F47" w:rsidRPr="00ED7F47" w:rsidRDefault="00ED7F47" w:rsidP="002E08EF">
                            <w:pPr>
                              <w:rPr>
                                <w:rFonts w:eastAsia="Times New Roman"/>
                              </w:rPr>
                            </w:pPr>
                            <w:r>
                              <w:rPr>
                                <w:rFonts w:eastAsia="Times New Roman"/>
                              </w:rPr>
                              <w:t>The consultation process needs to include children and young people through a proper engagement programme. </w:t>
                            </w:r>
                          </w:p>
                          <w:p w14:paraId="4192BD21" w14:textId="4284C9F2" w:rsidR="00B75319" w:rsidRPr="002F04FC" w:rsidRDefault="001B2042" w:rsidP="002E08EF">
                            <w:r w:rsidRPr="002F04FC">
                              <w:t xml:space="preserve">Consultation should be open and non-prescriptive, ideally engaging at concept stage through principles </w:t>
                            </w:r>
                            <w:r w:rsidR="00B75319" w:rsidRPr="002F04FC">
                              <w:t xml:space="preserve">and with future points of engagement </w:t>
                            </w:r>
                            <w:r w:rsidRPr="002F04FC">
                              <w:t xml:space="preserve">rather than </w:t>
                            </w:r>
                            <w:r w:rsidR="00B75319" w:rsidRPr="002F04FC">
                              <w:t xml:space="preserve">only </w:t>
                            </w:r>
                            <w:r w:rsidRPr="002F04FC">
                              <w:t>at latter stages, as tends to happen</w:t>
                            </w:r>
                            <w:r w:rsidR="00B75319" w:rsidRPr="002F04FC">
                              <w:t xml:space="preserve">. </w:t>
                            </w:r>
                          </w:p>
                          <w:p w14:paraId="3D4EC9DF" w14:textId="6CB3BE62" w:rsidR="00B75319" w:rsidRPr="00745F2B" w:rsidRDefault="00B75319" w:rsidP="002E08EF">
                            <w:r w:rsidRPr="002F04FC">
                              <w:t xml:space="preserve">Consultation processes and responses should be shared publicly. </w:t>
                            </w:r>
                          </w:p>
                        </w:txbxContent>
                      </wps:txbx>
                      <wps:bodyPr rot="0" vert="horz" wrap="square" lIns="91440" tIns="45720" rIns="91440" bIns="45720" anchor="t" anchorCtr="0">
                        <a:spAutoFit/>
                      </wps:bodyPr>
                    </wps:wsp>
                  </a:graphicData>
                </a:graphic>
              </wp:inline>
            </w:drawing>
          </mc:Choice>
          <mc:Fallback>
            <w:pict>
              <v:shape w14:anchorId="0670DAB6" id="Text Box 7" o:spid="_x0000_s1033" type="#_x0000_t202" style="width:451.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">
                <v:textbox style="mso-fit-shape-to-text:t">
                  <w:txbxContent>
                    <w:p w14:paraId="2239E553" w14:textId="08E5F4C9" w:rsidR="002E08EF" w:rsidRDefault="004D2474" w:rsidP="002E08EF">
                      <w:r>
                        <w:t>As well as online questionnaires.</w:t>
                      </w:r>
                    </w:p>
                    <w:p w14:paraId="78EC7DC3" w14:textId="23EC9846" w:rsidR="004659FB" w:rsidRDefault="004659FB" w:rsidP="002E08EF">
                      <w:r>
                        <w:t xml:space="preserve">There needs to be a way to engage groups that are not ‘old, white, male, opposers’. </w:t>
                      </w:r>
                    </w:p>
                    <w:p w14:paraId="469A6981" w14:textId="6A240F63" w:rsidR="00ED7F47" w:rsidRPr="00ED7F47" w:rsidRDefault="00ED7F47" w:rsidP="002E08EF">
                      <w:pPr>
                        <w:rPr>
                          <w:rFonts w:eastAsia="Times New Roman"/>
                        </w:rPr>
                      </w:pPr>
                      <w:r>
                        <w:rPr>
                          <w:rFonts w:eastAsia="Times New Roman"/>
                        </w:rPr>
                        <w:t>The consultation process needs to include children and young people through a proper engagement programme. </w:t>
                      </w:r>
                    </w:p>
                    <w:p w14:paraId="4192BD21" w14:textId="4284C9F2" w:rsidR="00B75319" w:rsidRPr="002F04FC" w:rsidRDefault="001B2042" w:rsidP="002E08EF">
                      <w:r w:rsidRPr="002F04FC">
                        <w:t xml:space="preserve">Consultation should be open and non-prescriptive, ideally engaging at concept stage through principles </w:t>
                      </w:r>
                      <w:r w:rsidR="00B75319" w:rsidRPr="002F04FC">
                        <w:t xml:space="preserve">and with future points of engagement </w:t>
                      </w:r>
                      <w:r w:rsidRPr="002F04FC">
                        <w:t xml:space="preserve">rather than </w:t>
                      </w:r>
                      <w:r w:rsidR="00B75319" w:rsidRPr="002F04FC">
                        <w:t xml:space="preserve">only </w:t>
                      </w:r>
                      <w:r w:rsidRPr="002F04FC">
                        <w:t>at latter stages, as tends to happen</w:t>
                      </w:r>
                      <w:r w:rsidR="00B75319" w:rsidRPr="002F04FC">
                        <w:t xml:space="preserve">. </w:t>
                      </w:r>
                    </w:p>
                    <w:p w14:paraId="3D4EC9DF" w14:textId="6CB3BE62" w:rsidR="00B75319" w:rsidRPr="00745F2B" w:rsidRDefault="00B75319" w:rsidP="002E08EF">
                      <w:r w:rsidRPr="002F04FC">
                        <w:t xml:space="preserve">Consultation processes and responses should be shared publicly. </w:t>
                      </w:r>
                    </w:p>
                  </w:txbxContent>
                </v:textbox>
                <w10:anchorlock/>
              </v:shape>
            </w:pict>
          </mc:Fallback>
        </mc:AlternateContent>
      </w:r>
    </w:p>
    <w:p w14:paraId="141283BC" w14:textId="77777777" w:rsidR="0000156B" w:rsidRPr="0000156B" w:rsidRDefault="0000156B" w:rsidP="0049294A">
      <w:pPr>
        <w:shd w:val="clear" w:color="auto" w:fill="FFFFFF"/>
        <w:spacing w:after="0" w:line="240" w:lineRule="auto"/>
        <w:rPr>
          <w:rFonts w:ascii="Arial" w:eastAsia="Times New Roman" w:hAnsi="Arial" w:cs="Arial"/>
          <w:color w:val="000000"/>
          <w:sz w:val="24"/>
          <w:szCs w:val="24"/>
          <w:lang w:eastAsia="en-GB"/>
        </w:rPr>
      </w:pPr>
    </w:p>
    <w:p w14:paraId="48F0BB26" w14:textId="6234411A" w:rsidR="0049294A" w:rsidRPr="00D13280" w:rsidRDefault="0049294A" w:rsidP="00D13280">
      <w:pPr>
        <w:rPr>
          <w:rFonts w:ascii="Arial" w:eastAsia="Times New Roman" w:hAnsi="Arial" w:cs="Arial"/>
          <w:b/>
          <w:bCs/>
          <w:color w:val="0B0C0C"/>
          <w:sz w:val="24"/>
          <w:szCs w:val="24"/>
          <w:lang w:eastAsia="en-GB"/>
        </w:rPr>
      </w:pPr>
      <w:r w:rsidRPr="00D13280">
        <w:rPr>
          <w:rFonts w:ascii="Arial" w:hAnsi="Arial" w:cs="Arial"/>
          <w:b/>
          <w:sz w:val="24"/>
          <w:szCs w:val="24"/>
        </w:rPr>
        <w:t>Proposed evidence base</w:t>
      </w:r>
    </w:p>
    <w:p w14:paraId="1D554AB3" w14:textId="6EA48781" w:rsidR="002E08EF" w:rsidRDefault="002E08EF" w:rsidP="0000156B">
      <w:pPr>
        <w:spacing w:after="300" w:line="240" w:lineRule="auto"/>
        <w:rPr>
          <w:rFonts w:ascii="Arial" w:eastAsia="Times New Roman" w:hAnsi="Arial" w:cs="Arial"/>
          <w:color w:val="0B0C0C"/>
          <w:sz w:val="24"/>
          <w:szCs w:val="24"/>
          <w:lang w:eastAsia="en-GB"/>
        </w:rPr>
      </w:pPr>
      <w:r w:rsidRPr="002E08EF">
        <w:rPr>
          <w:rFonts w:ascii="Arial" w:eastAsia="Times New Roman" w:hAnsi="Arial" w:cs="Arial"/>
          <w:noProof/>
          <w:color w:val="000000"/>
          <w:sz w:val="24"/>
          <w:szCs w:val="24"/>
          <w:lang w:eastAsia="en-GB"/>
        </w:rPr>
        <mc:AlternateContent>
          <mc:Choice Requires="wps">
            <w:drawing>
              <wp:inline distT="0" distB="0" distL="0" distR="0" wp14:anchorId="38EF5653" wp14:editId="220912B9">
                <wp:extent cx="5731510" cy="5429250"/>
                <wp:effectExtent l="0" t="0" r="2159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29250"/>
                        </a:xfrm>
                        <a:prstGeom prst="rect">
                          <a:avLst/>
                        </a:prstGeom>
                        <a:solidFill>
                          <a:sysClr val="window" lastClr="FFFFFF">
                            <a:lumMod val="95000"/>
                          </a:sysClr>
                        </a:solidFill>
                        <a:ln w="9525">
                          <a:solidFill>
                            <a:srgbClr val="000000"/>
                          </a:solidFill>
                          <a:miter lim="800000"/>
                          <a:headEnd/>
                          <a:tailEnd/>
                        </a:ln>
                      </wps:spPr>
                      <wps:txbx>
                        <w:txbxContent>
                          <w:p w14:paraId="03504551" w14:textId="77777777" w:rsidR="002E08EF" w:rsidRPr="002E08EF" w:rsidRDefault="002E08EF" w:rsidP="002E08EF">
                            <w:p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The proposed evidence base for the Local Plan will cover a wide range of issues including:</w:t>
                            </w:r>
                          </w:p>
                          <w:p w14:paraId="397FD518"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Climate change</w:t>
                            </w:r>
                          </w:p>
                          <w:p w14:paraId="781EDB0D"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Health and wellbeing</w:t>
                            </w:r>
                          </w:p>
                          <w:p w14:paraId="52C670B1"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Housing need</w:t>
                            </w:r>
                          </w:p>
                          <w:p w14:paraId="21DE1097"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Economic strategy</w:t>
                            </w:r>
                          </w:p>
                          <w:p w14:paraId="5F2F45F9"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Transport</w:t>
                            </w:r>
                          </w:p>
                          <w:p w14:paraId="339C487C"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Cultural strategy</w:t>
                            </w:r>
                          </w:p>
                          <w:p w14:paraId="0D958D86"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Design and placemaking</w:t>
                            </w:r>
                          </w:p>
                          <w:p w14:paraId="3D63044E"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Flood risk</w:t>
                            </w:r>
                          </w:p>
                          <w:p w14:paraId="1AA8E7C6"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Green belt</w:t>
                            </w:r>
                          </w:p>
                          <w:p w14:paraId="5CD05CB0"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Landscape</w:t>
                            </w:r>
                          </w:p>
                          <w:p w14:paraId="4080A9E6"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Ecology, habitats, and biodiversity net gain</w:t>
                            </w:r>
                          </w:p>
                          <w:p w14:paraId="2302ADDB"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Renewable energy</w:t>
                            </w:r>
                          </w:p>
                          <w:p w14:paraId="38D4611B"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Air, soil and water quality</w:t>
                            </w:r>
                          </w:p>
                          <w:p w14:paraId="469E2BA4"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Green infrastructure</w:t>
                            </w:r>
                          </w:p>
                          <w:p w14:paraId="3CFCFC75"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Infrastructure delivery</w:t>
                            </w:r>
                          </w:p>
                          <w:p w14:paraId="506DF217"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Viability</w:t>
                            </w:r>
                          </w:p>
                          <w:p w14:paraId="24ED312D" w14:textId="46C9EE90" w:rsidR="002E08EF" w:rsidRPr="002E08EF" w:rsidRDefault="002E08EF" w:rsidP="002E08EF">
                            <w:p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Please </w:t>
                            </w:r>
                            <w:hyperlink r:id="rId35" w:tgtFrame="_blank" w:history="1">
                              <w:r w:rsidRPr="002E08EF">
                                <w:rPr>
                                  <w:rStyle w:val="Hyperlink"/>
                                  <w:rFonts w:ascii="Arial" w:eastAsia="Times New Roman" w:hAnsi="Arial" w:cs="Arial"/>
                                  <w:sz w:val="24"/>
                                  <w:szCs w:val="24"/>
                                  <w:lang w:eastAsia="en-GB"/>
                                </w:rPr>
                                <w:t>read more about our evidence base </w:t>
                              </w:r>
                            </w:hyperlink>
                            <w:r w:rsidRPr="002E08EF">
                              <w:rPr>
                                <w:rFonts w:ascii="Arial" w:eastAsia="Times New Roman" w:hAnsi="Arial" w:cs="Arial"/>
                                <w:color w:val="0B0C0C"/>
                                <w:sz w:val="24"/>
                                <w:szCs w:val="24"/>
                                <w:lang w:eastAsia="en-GB"/>
                              </w:rPr>
                              <w:t>before responding to the next question.</w:t>
                            </w:r>
                          </w:p>
                          <w:p w14:paraId="7DFA20B8" w14:textId="2B62AB3E" w:rsidR="002E08EF" w:rsidRPr="002E08EF" w:rsidRDefault="002E08EF" w:rsidP="002E08EF">
                            <w:pPr>
                              <w:spacing w:line="240" w:lineRule="auto"/>
                              <w:rPr>
                                <w:rFonts w:ascii="Arial" w:eastAsia="Times New Roman" w:hAnsi="Arial" w:cs="Arial"/>
                                <w:color w:val="0B0C0C"/>
                                <w:sz w:val="24"/>
                                <w:szCs w:val="24"/>
                                <w:lang w:eastAsia="en-GB"/>
                              </w:rPr>
                            </w:pPr>
                          </w:p>
                        </w:txbxContent>
                      </wps:txbx>
                      <wps:bodyPr rot="0" vert="horz" wrap="square" lIns="91440" tIns="45720" rIns="91440" bIns="45720" anchor="t" anchorCtr="0">
                        <a:noAutofit/>
                      </wps:bodyPr>
                    </wps:wsp>
                  </a:graphicData>
                </a:graphic>
              </wp:inline>
            </w:drawing>
          </mc:Choice>
          <mc:Fallback>
            <w:pict>
              <v:shape w14:anchorId="38EF5653" id="Text Box 8" o:spid="_x0000_s1034" type="#_x0000_t202" style="width:451.3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" fillcolor="#f2f2f2">
                <v:textbox>
                  <w:txbxContent>
                    <w:p w14:paraId="03504551" w14:textId="77777777" w:rsidR="002E08EF" w:rsidRPr="002E08EF" w:rsidRDefault="002E08EF" w:rsidP="002E08EF">
                      <w:p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The proposed evidence base for the Local Plan will cover a wide range of issues including:</w:t>
                      </w:r>
                    </w:p>
                    <w:p w14:paraId="397FD518"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Climate change</w:t>
                      </w:r>
                    </w:p>
                    <w:p w14:paraId="781EDB0D"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Health and wellbeing</w:t>
                      </w:r>
                    </w:p>
                    <w:p w14:paraId="52C670B1"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Housing need</w:t>
                      </w:r>
                    </w:p>
                    <w:p w14:paraId="21DE1097"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Economic strategy</w:t>
                      </w:r>
                    </w:p>
                    <w:p w14:paraId="5F2F45F9"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Transport</w:t>
                      </w:r>
                    </w:p>
                    <w:p w14:paraId="339C487C"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Cultural strategy</w:t>
                      </w:r>
                    </w:p>
                    <w:p w14:paraId="0D958D86"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Design and placemaking</w:t>
                      </w:r>
                    </w:p>
                    <w:p w14:paraId="3D63044E"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Flood risk</w:t>
                      </w:r>
                    </w:p>
                    <w:p w14:paraId="1AA8E7C6"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Green belt</w:t>
                      </w:r>
                    </w:p>
                    <w:p w14:paraId="5CD05CB0"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Landscape</w:t>
                      </w:r>
                    </w:p>
                    <w:p w14:paraId="4080A9E6"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Ecology, habitats, and biodiversity net gain</w:t>
                      </w:r>
                    </w:p>
                    <w:p w14:paraId="2302ADDB"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Renewable energy</w:t>
                      </w:r>
                    </w:p>
                    <w:p w14:paraId="38D4611B"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Air, soil and water quality</w:t>
                      </w:r>
                    </w:p>
                    <w:p w14:paraId="469E2BA4"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Green infrastructure</w:t>
                      </w:r>
                    </w:p>
                    <w:p w14:paraId="3CFCFC75"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Infrastructure delivery</w:t>
                      </w:r>
                    </w:p>
                    <w:p w14:paraId="506DF217" w14:textId="77777777" w:rsidR="002E08EF" w:rsidRPr="002E08EF" w:rsidRDefault="002E08EF" w:rsidP="002E08EF">
                      <w:pPr>
                        <w:numPr>
                          <w:ilvl w:val="0"/>
                          <w:numId w:val="3"/>
                        </w:num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Viability</w:t>
                      </w:r>
                    </w:p>
                    <w:p w14:paraId="24ED312D" w14:textId="46C9EE90" w:rsidR="002E08EF" w:rsidRPr="002E08EF" w:rsidRDefault="002E08EF" w:rsidP="002E08EF">
                      <w:pPr>
                        <w:spacing w:line="240" w:lineRule="auto"/>
                        <w:rPr>
                          <w:rFonts w:ascii="Arial" w:eastAsia="Times New Roman" w:hAnsi="Arial" w:cs="Arial"/>
                          <w:color w:val="0B0C0C"/>
                          <w:sz w:val="24"/>
                          <w:szCs w:val="24"/>
                          <w:lang w:eastAsia="en-GB"/>
                        </w:rPr>
                      </w:pPr>
                      <w:r w:rsidRPr="002E08EF">
                        <w:rPr>
                          <w:rFonts w:ascii="Arial" w:eastAsia="Times New Roman" w:hAnsi="Arial" w:cs="Arial"/>
                          <w:color w:val="0B0C0C"/>
                          <w:sz w:val="24"/>
                          <w:szCs w:val="24"/>
                          <w:lang w:eastAsia="en-GB"/>
                        </w:rPr>
                        <w:t>Please </w:t>
                      </w:r>
                      <w:hyperlink r:id="rId36" w:tgtFrame="_blank" w:history="1">
                        <w:r w:rsidRPr="002E08EF">
                          <w:rPr>
                            <w:rStyle w:val="Hyperlink"/>
                            <w:rFonts w:ascii="Arial" w:eastAsia="Times New Roman" w:hAnsi="Arial" w:cs="Arial"/>
                            <w:sz w:val="24"/>
                            <w:szCs w:val="24"/>
                            <w:lang w:eastAsia="en-GB"/>
                          </w:rPr>
                          <w:t>read more about our evidence base </w:t>
                        </w:r>
                      </w:hyperlink>
                      <w:r w:rsidRPr="002E08EF">
                        <w:rPr>
                          <w:rFonts w:ascii="Arial" w:eastAsia="Times New Roman" w:hAnsi="Arial" w:cs="Arial"/>
                          <w:color w:val="0B0C0C"/>
                          <w:sz w:val="24"/>
                          <w:szCs w:val="24"/>
                          <w:lang w:eastAsia="en-GB"/>
                        </w:rPr>
                        <w:t>before responding to the next question.</w:t>
                      </w:r>
                    </w:p>
                    <w:p w14:paraId="7DFA20B8" w14:textId="2B62AB3E" w:rsidR="002E08EF" w:rsidRPr="002E08EF" w:rsidRDefault="002E08EF" w:rsidP="002E08EF">
                      <w:pPr>
                        <w:spacing w:line="240" w:lineRule="auto"/>
                        <w:rPr>
                          <w:rFonts w:ascii="Arial" w:eastAsia="Times New Roman" w:hAnsi="Arial" w:cs="Arial"/>
                          <w:color w:val="0B0C0C"/>
                          <w:sz w:val="24"/>
                          <w:szCs w:val="24"/>
                          <w:lang w:eastAsia="en-GB"/>
                        </w:rPr>
                      </w:pPr>
                    </w:p>
                  </w:txbxContent>
                </v:textbox>
                <w10:anchorlock/>
              </v:shape>
            </w:pict>
          </mc:Fallback>
        </mc:AlternateContent>
      </w:r>
    </w:p>
    <w:p w14:paraId="3B126609" w14:textId="77777777" w:rsidR="0049294A" w:rsidRPr="0000156B" w:rsidRDefault="0049294A" w:rsidP="00C10DFB">
      <w:pPr>
        <w:pStyle w:val="Heading3"/>
      </w:pPr>
      <w:r w:rsidRPr="0000156B">
        <w:t>Do you think there are any important topics missing?</w:t>
      </w:r>
    </w:p>
    <w:p w14:paraId="3F38158F" w14:textId="0FEA25D4" w:rsidR="0049294A" w:rsidRDefault="0049294A" w:rsidP="0000156B">
      <w:pPr>
        <w:shd w:val="clear" w:color="auto" w:fill="FFFFFF"/>
        <w:spacing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51A3C1F3">
          <v:shape id="_x0000_i1145" type="#_x0000_t75" style="width:18pt;height:15.6pt" o:ole="">
            <v:imagedata r:id="rId13" o:title=""/>
          </v:shape>
          <w:control r:id="rId37" w:name="DefaultOcxName17" w:shapeid="_x0000_i1145"/>
        </w:object>
      </w:r>
      <w:r w:rsidR="00D13280" w:rsidRPr="00D13280">
        <w:rPr>
          <w:rFonts w:ascii="Arial" w:eastAsia="Times New Roman" w:hAnsi="Arial" w:cs="Arial"/>
          <w:color w:val="000000"/>
          <w:sz w:val="24"/>
          <w:szCs w:val="24"/>
          <w:lang w:eastAsia="en-GB"/>
        </w:rPr>
        <w:t xml:space="preserve"> </w:t>
      </w:r>
      <w:r w:rsidR="00D13280" w:rsidRPr="0000156B">
        <w:rPr>
          <w:rFonts w:ascii="Arial" w:eastAsia="Times New Roman" w:hAnsi="Arial" w:cs="Arial"/>
          <w:color w:val="000000"/>
          <w:sz w:val="24"/>
          <w:szCs w:val="24"/>
          <w:lang w:eastAsia="en-GB"/>
        </w:rPr>
        <w:t>Yes</w:t>
      </w:r>
      <w:r w:rsidR="00D13280">
        <w:rPr>
          <w:rFonts w:ascii="Arial" w:eastAsia="Times New Roman" w:hAnsi="Arial" w:cs="Arial"/>
          <w:color w:val="000000"/>
          <w:sz w:val="24"/>
          <w:szCs w:val="24"/>
          <w:lang w:eastAsia="en-GB"/>
        </w:rPr>
        <w:t xml:space="preserve"> – please specify</w:t>
      </w:r>
    </w:p>
    <w:p w14:paraId="3F748FCB" w14:textId="66EF2606" w:rsidR="00D13280" w:rsidRPr="0000156B" w:rsidRDefault="00D13280" w:rsidP="00D13280">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lastRenderedPageBreak/>
        <w:object w:dxaOrig="1440" w:dyaOrig="1440" w14:anchorId="2FEA02A7">
          <v:shape id="_x0000_i1148" type="#_x0000_t75" style="width:18pt;height:15.6pt" o:ole="">
            <v:imagedata r:id="rId11" o:title=""/>
          </v:shape>
          <w:control r:id="rId38" w:name="DefaultOcxName18" w:shapeid="_x0000_i1148"/>
        </w:object>
      </w:r>
      <w:r>
        <w:rPr>
          <w:rFonts w:ascii="Arial" w:eastAsia="Times New Roman" w:hAnsi="Arial" w:cs="Arial"/>
          <w:color w:val="000000"/>
          <w:sz w:val="24"/>
          <w:szCs w:val="24"/>
        </w:rPr>
        <w:t>No</w:t>
      </w:r>
    </w:p>
    <w:p w14:paraId="07219F54" w14:textId="77777777" w:rsidR="00D13280" w:rsidRDefault="00D13280" w:rsidP="0000156B">
      <w:pPr>
        <w:shd w:val="clear" w:color="auto" w:fill="FFFFFF"/>
        <w:spacing w:line="240" w:lineRule="auto"/>
        <w:rPr>
          <w:rFonts w:ascii="Arial" w:eastAsia="Times New Roman" w:hAnsi="Arial" w:cs="Arial"/>
          <w:color w:val="000000"/>
          <w:sz w:val="24"/>
          <w:szCs w:val="24"/>
          <w:lang w:eastAsia="en-GB"/>
        </w:rPr>
      </w:pPr>
    </w:p>
    <w:p w14:paraId="51099834" w14:textId="77777777" w:rsidR="002E08EF" w:rsidRPr="002E08EF" w:rsidRDefault="002E08EF" w:rsidP="00C10DFB">
      <w:pPr>
        <w:pStyle w:val="Heading4"/>
      </w:pPr>
      <w:r w:rsidRPr="002E08EF">
        <w:t>Please tell us what topics you think are missing</w:t>
      </w:r>
    </w:p>
    <w:p w14:paraId="4BD498BD" w14:textId="477E650D" w:rsidR="002E08EF" w:rsidRPr="0000156B" w:rsidRDefault="002E08EF" w:rsidP="0000156B">
      <w:pPr>
        <w:shd w:val="clear" w:color="auto" w:fill="FFFFFF"/>
        <w:spacing w:line="240" w:lineRule="auto"/>
        <w:rPr>
          <w:rFonts w:ascii="Arial" w:eastAsia="Times New Roman" w:hAnsi="Arial" w:cs="Arial"/>
          <w:color w:val="000000"/>
          <w:sz w:val="24"/>
          <w:szCs w:val="24"/>
          <w:lang w:eastAsia="en-GB"/>
        </w:rPr>
      </w:pPr>
      <w:r w:rsidRPr="002E08EF">
        <w:rPr>
          <w:rFonts w:ascii="Arial" w:eastAsia="Times New Roman" w:hAnsi="Arial" w:cs="Arial"/>
          <w:noProof/>
          <w:color w:val="000000"/>
          <w:sz w:val="24"/>
          <w:szCs w:val="24"/>
          <w:lang w:eastAsia="en-GB"/>
        </w:rPr>
        <mc:AlternateContent>
          <mc:Choice Requires="wps">
            <w:drawing>
              <wp:inline distT="0" distB="0" distL="0" distR="0" wp14:anchorId="56F78C65" wp14:editId="5B915E27">
                <wp:extent cx="5935980" cy="2263140"/>
                <wp:effectExtent l="0" t="0" r="26670" b="2286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263140"/>
                        </a:xfrm>
                        <a:prstGeom prst="rect">
                          <a:avLst/>
                        </a:prstGeom>
                        <a:solidFill>
                          <a:srgbClr val="FFFFFF"/>
                        </a:solidFill>
                        <a:ln w="9525">
                          <a:solidFill>
                            <a:srgbClr val="000000"/>
                          </a:solidFill>
                          <a:miter lim="800000"/>
                          <a:headEnd/>
                          <a:tailEnd/>
                        </a:ln>
                      </wps:spPr>
                      <wps:txbx>
                        <w:txbxContent>
                          <w:p w14:paraId="5D68B94E" w14:textId="550E79F7" w:rsidR="002E08EF" w:rsidRDefault="00D13280" w:rsidP="002E08EF">
                            <w:r>
                              <w:rPr>
                                <w:rFonts w:eastAsia="Times New Roman"/>
                              </w:rPr>
                              <w:t xml:space="preserve">Reference to sustaining </w:t>
                            </w:r>
                            <w:r w:rsidRPr="00ED7F47">
                              <w:rPr>
                                <w:rFonts w:eastAsia="Times New Roman"/>
                                <w:b/>
                              </w:rPr>
                              <w:t>OUV</w:t>
                            </w:r>
                            <w:r>
                              <w:rPr>
                                <w:rFonts w:eastAsia="Times New Roman"/>
                              </w:rPr>
                              <w:t xml:space="preserve"> and the conservation of </w:t>
                            </w:r>
                            <w:r w:rsidRPr="00ED7F47">
                              <w:rPr>
                                <w:rFonts w:eastAsia="Times New Roman"/>
                                <w:b/>
                              </w:rPr>
                              <w:t>Heritage Assets</w:t>
                            </w:r>
                            <w:r>
                              <w:rPr>
                                <w:rFonts w:eastAsia="Times New Roman"/>
                              </w:rPr>
                              <w:t xml:space="preserve"> is missing from the list. </w:t>
                            </w:r>
                          </w:p>
                          <w:p w14:paraId="2E88B450" w14:textId="77777777" w:rsidR="002F04FC" w:rsidRDefault="002F04FC" w:rsidP="002F04FC">
                            <w:r>
                              <w:t xml:space="preserve">Design </w:t>
                            </w:r>
                            <w:r>
                              <w:rPr>
                                <w:b/>
                              </w:rPr>
                              <w:t>‘quality’</w:t>
                            </w:r>
                            <w:r>
                              <w:t xml:space="preserve"> is missing. Evidence to define local design quality needs to support </w:t>
                            </w:r>
                            <w:r w:rsidRPr="00ED7F47">
                              <w:rPr>
                                <w:b/>
                              </w:rPr>
                              <w:t>design quality policies</w:t>
                            </w:r>
                            <w:r>
                              <w:t xml:space="preserve"> for design quality considerations and decisions in planning to have weight and status, and to provide the necessary hook for </w:t>
                            </w:r>
                            <w:r w:rsidRPr="00ED7F47">
                              <w:rPr>
                                <w:b/>
                              </w:rPr>
                              <w:t>analysis, vision, design policies</w:t>
                            </w:r>
                            <w:r>
                              <w:t xml:space="preserve"> and </w:t>
                            </w:r>
                            <w:r w:rsidRPr="00ED7F47">
                              <w:rPr>
                                <w:b/>
                              </w:rPr>
                              <w:t>guidance</w:t>
                            </w:r>
                            <w:r>
                              <w:t xml:space="preserve">. </w:t>
                            </w:r>
                          </w:p>
                          <w:p w14:paraId="011746B7" w14:textId="77777777" w:rsidR="002F04FC" w:rsidRDefault="002F04FC" w:rsidP="002E08EF"/>
                        </w:txbxContent>
                      </wps:txbx>
                      <wps:bodyPr rot="0" vert="horz" wrap="square" lIns="91440" tIns="45720" rIns="91440" bIns="45720" anchor="t" anchorCtr="0">
                        <a:noAutofit/>
                      </wps:bodyPr>
                    </wps:wsp>
                  </a:graphicData>
                </a:graphic>
              </wp:inline>
            </w:drawing>
          </mc:Choice>
          <mc:Fallback>
            <w:pict>
              <v:shape w14:anchorId="56F78C65" id="Text Box 9" o:spid="_x0000_s1035" type="#_x0000_t202" style="width:467.4pt;height:17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">
                <v:textbox>
                  <w:txbxContent>
                    <w:p w14:paraId="5D68B94E" w14:textId="550E79F7" w:rsidR="002E08EF" w:rsidRDefault="00D13280" w:rsidP="002E08EF">
                      <w:r>
                        <w:rPr>
                          <w:rFonts w:eastAsia="Times New Roman"/>
                        </w:rPr>
                        <w:t xml:space="preserve">Reference to sustaining </w:t>
                      </w:r>
                      <w:r w:rsidRPr="00ED7F47">
                        <w:rPr>
                          <w:rFonts w:eastAsia="Times New Roman"/>
                          <w:b/>
                        </w:rPr>
                        <w:t>OUV</w:t>
                      </w:r>
                      <w:r>
                        <w:rPr>
                          <w:rFonts w:eastAsia="Times New Roman"/>
                        </w:rPr>
                        <w:t xml:space="preserve"> and the conservation of </w:t>
                      </w:r>
                      <w:r w:rsidRPr="00ED7F47">
                        <w:rPr>
                          <w:rFonts w:eastAsia="Times New Roman"/>
                          <w:b/>
                        </w:rPr>
                        <w:t>Heritage Assets</w:t>
                      </w:r>
                      <w:r>
                        <w:rPr>
                          <w:rFonts w:eastAsia="Times New Roman"/>
                        </w:rPr>
                        <w:t xml:space="preserve"> is missing from the list. </w:t>
                      </w:r>
                    </w:p>
                    <w:p w14:paraId="2E88B450" w14:textId="77777777" w:rsidR="002F04FC" w:rsidRDefault="002F04FC" w:rsidP="002F04FC">
                      <w:r>
                        <w:t xml:space="preserve">Design </w:t>
                      </w:r>
                      <w:r>
                        <w:rPr>
                          <w:b/>
                        </w:rPr>
                        <w:t>‘quality’</w:t>
                      </w:r>
                      <w:r>
                        <w:t xml:space="preserve"> is missing. Evidence to define local design quality needs to support </w:t>
                      </w:r>
                      <w:r w:rsidRPr="00ED7F47">
                        <w:rPr>
                          <w:b/>
                        </w:rPr>
                        <w:t>design quality policies</w:t>
                      </w:r>
                      <w:r>
                        <w:t xml:space="preserve"> for design quality considerations and decisions in planning to have weight and status, and to provide the necessary hook for </w:t>
                      </w:r>
                      <w:r w:rsidRPr="00ED7F47">
                        <w:rPr>
                          <w:b/>
                        </w:rPr>
                        <w:t>analysis, vision, design policies</w:t>
                      </w:r>
                      <w:r>
                        <w:t xml:space="preserve"> and </w:t>
                      </w:r>
                      <w:r w:rsidRPr="00ED7F47">
                        <w:rPr>
                          <w:b/>
                        </w:rPr>
                        <w:t>guidance</w:t>
                      </w:r>
                      <w:r>
                        <w:t xml:space="preserve">. </w:t>
                      </w:r>
                    </w:p>
                    <w:p w14:paraId="011746B7" w14:textId="77777777" w:rsidR="002F04FC" w:rsidRDefault="002F04FC" w:rsidP="002E08EF"/>
                  </w:txbxContent>
                </v:textbox>
                <w10:anchorlock/>
              </v:shape>
            </w:pict>
          </mc:Fallback>
        </mc:AlternateContent>
      </w:r>
    </w:p>
    <w:p w14:paraId="527AF8B3" w14:textId="404E5D8C" w:rsidR="00C10DFB" w:rsidRPr="00D13280" w:rsidRDefault="002E08EF" w:rsidP="00D13280">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r w:rsidR="00C10DFB" w:rsidRPr="00D13280">
        <w:rPr>
          <w:rFonts w:ascii="Arial" w:hAnsi="Arial" w:cs="Arial"/>
          <w:b/>
          <w:sz w:val="24"/>
          <w:szCs w:val="24"/>
        </w:rPr>
        <w:lastRenderedPageBreak/>
        <w:t>Additional comments</w:t>
      </w:r>
    </w:p>
    <w:p w14:paraId="062AEDA9" w14:textId="6474089A" w:rsidR="0049294A" w:rsidRPr="0000156B" w:rsidRDefault="0049294A" w:rsidP="00C10DFB">
      <w:pPr>
        <w:pStyle w:val="Heading3"/>
      </w:pPr>
      <w:r w:rsidRPr="0000156B">
        <w:t>Do you have any other comments regarding the launch of the Local Plan?</w:t>
      </w:r>
    </w:p>
    <w:p w14:paraId="37EC1F92" w14:textId="7F9B3D9F" w:rsidR="0049294A" w:rsidRPr="0000156B" w:rsidRDefault="0049294A" w:rsidP="0049294A">
      <w:pPr>
        <w:shd w:val="clear" w:color="auto" w:fill="FFFFFF"/>
        <w:spacing w:after="150"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54DE4197">
          <v:shape id="_x0000_i1151" type="#_x0000_t75" style="width:18pt;height:15.6pt" o:ole="">
            <v:imagedata r:id="rId11" o:title=""/>
          </v:shape>
          <w:control r:id="rId39" w:name="DefaultOcxName20" w:shapeid="_x0000_i1151"/>
        </w:object>
      </w:r>
      <w:r w:rsidRPr="0000156B">
        <w:rPr>
          <w:rFonts w:ascii="Arial" w:eastAsia="Times New Roman" w:hAnsi="Arial" w:cs="Arial"/>
          <w:color w:val="000000"/>
          <w:sz w:val="24"/>
          <w:szCs w:val="24"/>
          <w:lang w:eastAsia="en-GB"/>
        </w:rPr>
        <w:t>Yes</w:t>
      </w:r>
      <w:r w:rsidR="002E08EF">
        <w:rPr>
          <w:rFonts w:ascii="Arial" w:eastAsia="Times New Roman" w:hAnsi="Arial" w:cs="Arial"/>
          <w:color w:val="000000"/>
          <w:sz w:val="24"/>
          <w:szCs w:val="24"/>
          <w:lang w:eastAsia="en-GB"/>
        </w:rPr>
        <w:t xml:space="preserve"> – please specify</w:t>
      </w:r>
    </w:p>
    <w:p w14:paraId="7B088E66" w14:textId="5E9E52F9" w:rsidR="0049294A" w:rsidRDefault="0049294A" w:rsidP="0000156B">
      <w:pPr>
        <w:shd w:val="clear" w:color="auto" w:fill="FFFFFF"/>
        <w:spacing w:line="240" w:lineRule="auto"/>
        <w:rPr>
          <w:rFonts w:ascii="Arial" w:eastAsia="Times New Roman" w:hAnsi="Arial" w:cs="Arial"/>
          <w:color w:val="000000"/>
          <w:sz w:val="24"/>
          <w:szCs w:val="24"/>
          <w:lang w:eastAsia="en-GB"/>
        </w:rPr>
      </w:pPr>
      <w:r w:rsidRPr="0000156B">
        <w:rPr>
          <w:rFonts w:ascii="Arial" w:eastAsia="Times New Roman" w:hAnsi="Arial" w:cs="Arial"/>
          <w:color w:val="000000"/>
          <w:sz w:val="24"/>
          <w:szCs w:val="24"/>
        </w:rPr>
        <w:object w:dxaOrig="1440" w:dyaOrig="1440" w14:anchorId="6D8710E0">
          <v:shape id="_x0000_i1154" type="#_x0000_t75" style="width:18pt;height:15.6pt" o:ole="">
            <v:imagedata r:id="rId13" o:title=""/>
          </v:shape>
          <w:control r:id="rId40" w:name="DefaultOcxName19" w:shapeid="_x0000_i1154"/>
        </w:object>
      </w:r>
      <w:r w:rsidRPr="0000156B">
        <w:rPr>
          <w:rFonts w:ascii="Arial" w:eastAsia="Times New Roman" w:hAnsi="Arial" w:cs="Arial"/>
          <w:color w:val="000000"/>
          <w:sz w:val="24"/>
          <w:szCs w:val="24"/>
          <w:lang w:eastAsia="en-GB"/>
        </w:rPr>
        <w:t>No</w:t>
      </w:r>
    </w:p>
    <w:p w14:paraId="06CBC1A6" w14:textId="2CA017DE" w:rsidR="002E08EF" w:rsidRPr="0000156B" w:rsidRDefault="002E08EF" w:rsidP="00C10DFB">
      <w:pPr>
        <w:pStyle w:val="Heading4"/>
      </w:pPr>
      <w:r>
        <w:t>Please tell us your comments</w:t>
      </w:r>
    </w:p>
    <w:p w14:paraId="3A3D21B9" w14:textId="41EE0EC3" w:rsidR="00C10DFB" w:rsidRDefault="002E08EF">
      <w:r w:rsidRPr="002E08EF">
        <w:rPr>
          <w:rFonts w:ascii="Arial" w:eastAsia="Times New Roman" w:hAnsi="Arial" w:cs="Arial"/>
          <w:noProof/>
          <w:color w:val="000000"/>
          <w:sz w:val="24"/>
          <w:szCs w:val="24"/>
          <w:lang w:eastAsia="en-GB"/>
        </w:rPr>
        <mc:AlternateContent>
          <mc:Choice Requires="wps">
            <w:drawing>
              <wp:inline distT="0" distB="0" distL="0" distR="0" wp14:anchorId="617BAF96" wp14:editId="4F36A10E">
                <wp:extent cx="5731510" cy="386080"/>
                <wp:effectExtent l="0" t="0" r="21590" b="139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80"/>
                        </a:xfrm>
                        <a:prstGeom prst="rect">
                          <a:avLst/>
                        </a:prstGeom>
                        <a:solidFill>
                          <a:srgbClr val="FFFFFF"/>
                        </a:solidFill>
                        <a:ln w="9525">
                          <a:solidFill>
                            <a:srgbClr val="000000"/>
                          </a:solidFill>
                          <a:miter lim="800000"/>
                          <a:headEnd/>
                          <a:tailEnd/>
                        </a:ln>
                      </wps:spPr>
                      <wps:txbx>
                        <w:txbxContent>
                          <w:p w14:paraId="356C148D" w14:textId="77777777" w:rsidR="002E08EF" w:rsidRDefault="002E08EF" w:rsidP="002E08EF"/>
                        </w:txbxContent>
                      </wps:txbx>
                      <wps:bodyPr rot="0" vert="horz" wrap="square" lIns="91440" tIns="45720" rIns="91440" bIns="45720" anchor="t" anchorCtr="0">
                        <a:spAutoFit/>
                      </wps:bodyPr>
                    </wps:wsp>
                  </a:graphicData>
                </a:graphic>
              </wp:inline>
            </w:drawing>
          </mc:Choice>
          <mc:Fallback>
            <w:pict>
              <v:shape w14:anchorId="617BAF96" id="Text Box 10" o:spid="_x0000_s1036" type="#_x0000_t202" style="width:451.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">
                <v:textbox style="mso-fit-shape-to-text:t">
                  <w:txbxContent>
                    <w:p w14:paraId="356C148D" w14:textId="77777777" w:rsidR="002E08EF" w:rsidRDefault="002E08EF" w:rsidP="002E08EF"/>
                  </w:txbxContent>
                </v:textbox>
                <w10:anchorlock/>
              </v:shape>
            </w:pict>
          </mc:Fallback>
        </mc:AlternateContent>
      </w:r>
    </w:p>
    <w:p w14:paraId="5B7A22F0" w14:textId="77777777" w:rsidR="00D13280" w:rsidRDefault="00D13280" w:rsidP="00D13280">
      <w:pPr>
        <w:rPr>
          <w:rFonts w:ascii="Arial" w:hAnsi="Arial" w:cs="Arial"/>
          <w:b/>
          <w:sz w:val="24"/>
          <w:szCs w:val="24"/>
        </w:rPr>
      </w:pPr>
    </w:p>
    <w:p w14:paraId="287A6321" w14:textId="4C61B56E" w:rsidR="0038479F" w:rsidRPr="00D13280" w:rsidRDefault="0038479F" w:rsidP="00D13280">
      <w:pPr>
        <w:rPr>
          <w:rFonts w:ascii="Arial" w:hAnsi="Arial" w:cs="Arial"/>
          <w:b/>
          <w:sz w:val="24"/>
          <w:szCs w:val="24"/>
        </w:rPr>
      </w:pPr>
      <w:r w:rsidRPr="00D13280">
        <w:rPr>
          <w:rFonts w:ascii="Arial" w:hAnsi="Arial" w:cs="Arial"/>
          <w:b/>
          <w:sz w:val="24"/>
          <w:szCs w:val="24"/>
        </w:rPr>
        <w:t>Please tell us about you</w:t>
      </w:r>
    </w:p>
    <w:p w14:paraId="7A39B75C" w14:textId="77777777" w:rsidR="0038479F" w:rsidRPr="008311B3" w:rsidRDefault="0038479F" w:rsidP="0038479F">
      <w:pPr>
        <w:pStyle w:val="Heading3"/>
      </w:pPr>
      <w:r w:rsidRPr="008311B3">
        <w:t>What is the basis of your interest in the Local Plan?</w:t>
      </w:r>
    </w:p>
    <w:p w14:paraId="133C447A" w14:textId="28DE27FD" w:rsidR="0038479F" w:rsidRPr="008311B3" w:rsidRDefault="0038479F" w:rsidP="0038479F">
      <w:pPr>
        <w:shd w:val="clear" w:color="auto" w:fill="FFFFFF"/>
        <w:spacing w:after="150" w:line="240" w:lineRule="auto"/>
        <w:rPr>
          <w:rFonts w:ascii="Arial" w:eastAsia="Times New Roman" w:hAnsi="Arial" w:cs="Arial"/>
          <w:color w:val="000000"/>
          <w:sz w:val="24"/>
          <w:szCs w:val="24"/>
          <w:lang w:eastAsia="en-GB"/>
        </w:rPr>
      </w:pPr>
      <w:r w:rsidRPr="008311B3">
        <w:rPr>
          <w:rFonts w:ascii="Arial" w:eastAsia="Times New Roman" w:hAnsi="Arial" w:cs="Arial"/>
          <w:color w:val="000000"/>
          <w:sz w:val="24"/>
          <w:szCs w:val="24"/>
        </w:rPr>
        <w:object w:dxaOrig="1440" w:dyaOrig="1440" w14:anchorId="4A02F4D5">
          <v:shape id="_x0000_i1157" type="#_x0000_t75" style="width:18pt;height:15.6pt" o:ole="">
            <v:imagedata r:id="rId11" o:title=""/>
          </v:shape>
          <w:control r:id="rId41" w:name="DefaultOcxName47" w:shapeid="_x0000_i1157"/>
        </w:object>
      </w:r>
      <w:r w:rsidRPr="008311B3">
        <w:rPr>
          <w:rFonts w:ascii="Arial" w:eastAsia="Times New Roman" w:hAnsi="Arial" w:cs="Arial"/>
          <w:color w:val="000000"/>
          <w:sz w:val="24"/>
          <w:szCs w:val="24"/>
          <w:lang w:eastAsia="en-GB"/>
        </w:rPr>
        <w:t>I am a Bath and North East Somerset resident</w:t>
      </w:r>
    </w:p>
    <w:p w14:paraId="0A1BC022" w14:textId="1BDC98CF" w:rsidR="0038479F" w:rsidRPr="008311B3" w:rsidRDefault="0038479F" w:rsidP="0038479F">
      <w:pPr>
        <w:shd w:val="clear" w:color="auto" w:fill="FFFFFF"/>
        <w:spacing w:after="150" w:line="240" w:lineRule="auto"/>
        <w:rPr>
          <w:rFonts w:ascii="Arial" w:eastAsia="Times New Roman" w:hAnsi="Arial" w:cs="Arial"/>
          <w:color w:val="000000"/>
          <w:sz w:val="24"/>
          <w:szCs w:val="24"/>
          <w:lang w:eastAsia="en-GB"/>
        </w:rPr>
      </w:pPr>
      <w:r w:rsidRPr="008311B3">
        <w:rPr>
          <w:rFonts w:ascii="Arial" w:eastAsia="Times New Roman" w:hAnsi="Arial" w:cs="Arial"/>
          <w:color w:val="000000"/>
          <w:sz w:val="24"/>
          <w:szCs w:val="24"/>
        </w:rPr>
        <w:object w:dxaOrig="1440" w:dyaOrig="1440" w14:anchorId="6E777BDF">
          <v:shape id="_x0000_i1160" type="#_x0000_t75" style="width:18pt;height:15.6pt" o:ole="">
            <v:imagedata r:id="rId13" o:title=""/>
          </v:shape>
          <w:control r:id="rId42" w:name="DefaultOcxName116" w:shapeid="_x0000_i1160"/>
        </w:object>
      </w:r>
      <w:r w:rsidRPr="008311B3">
        <w:rPr>
          <w:rFonts w:ascii="Arial" w:eastAsia="Times New Roman" w:hAnsi="Arial" w:cs="Arial"/>
          <w:color w:val="000000"/>
          <w:sz w:val="24"/>
          <w:szCs w:val="24"/>
          <w:lang w:eastAsia="en-GB"/>
        </w:rPr>
        <w:t>I am a representative of an organisation</w:t>
      </w:r>
    </w:p>
    <w:p w14:paraId="65A69A96" w14:textId="0613D378" w:rsidR="0038479F" w:rsidRPr="008311B3" w:rsidRDefault="0038479F" w:rsidP="0038479F">
      <w:pPr>
        <w:shd w:val="clear" w:color="auto" w:fill="FFFFFF"/>
        <w:spacing w:after="150" w:line="240" w:lineRule="auto"/>
        <w:rPr>
          <w:rFonts w:ascii="Arial" w:eastAsia="Times New Roman" w:hAnsi="Arial" w:cs="Arial"/>
          <w:color w:val="000000"/>
          <w:sz w:val="24"/>
          <w:szCs w:val="24"/>
          <w:lang w:eastAsia="en-GB"/>
        </w:rPr>
      </w:pPr>
      <w:r w:rsidRPr="008311B3">
        <w:rPr>
          <w:rFonts w:ascii="Arial" w:eastAsia="Times New Roman" w:hAnsi="Arial" w:cs="Arial"/>
          <w:color w:val="000000"/>
          <w:sz w:val="24"/>
          <w:szCs w:val="24"/>
        </w:rPr>
        <w:object w:dxaOrig="1440" w:dyaOrig="1440" w14:anchorId="78D81ACF">
          <v:shape id="_x0000_i1163" type="#_x0000_t75" style="width:18pt;height:15.6pt" o:ole="">
            <v:imagedata r:id="rId11" o:title=""/>
          </v:shape>
          <w:control r:id="rId43" w:name="DefaultOcxName213" w:shapeid="_x0000_i1163"/>
        </w:object>
      </w:r>
      <w:r w:rsidRPr="008311B3">
        <w:rPr>
          <w:rFonts w:ascii="Arial" w:eastAsia="Times New Roman" w:hAnsi="Arial" w:cs="Arial"/>
          <w:color w:val="000000"/>
          <w:sz w:val="24"/>
          <w:szCs w:val="24"/>
          <w:lang w:eastAsia="en-GB"/>
        </w:rPr>
        <w:t>I am an agent working on behalf of an organisation</w:t>
      </w:r>
    </w:p>
    <w:p w14:paraId="43855C36" w14:textId="4BA05511" w:rsidR="0038479F" w:rsidRPr="008311B3" w:rsidRDefault="0038479F" w:rsidP="0038479F">
      <w:pPr>
        <w:shd w:val="clear" w:color="auto" w:fill="FFFFFF"/>
        <w:spacing w:after="0" w:line="240" w:lineRule="auto"/>
        <w:rPr>
          <w:rFonts w:ascii="Arial" w:eastAsia="Times New Roman" w:hAnsi="Arial" w:cs="Arial"/>
          <w:color w:val="000000"/>
          <w:sz w:val="24"/>
          <w:szCs w:val="24"/>
          <w:lang w:eastAsia="en-GB"/>
        </w:rPr>
      </w:pPr>
      <w:r w:rsidRPr="008311B3">
        <w:rPr>
          <w:rFonts w:ascii="Arial" w:eastAsia="Times New Roman" w:hAnsi="Arial" w:cs="Arial"/>
          <w:color w:val="000000"/>
          <w:sz w:val="24"/>
          <w:szCs w:val="24"/>
        </w:rPr>
        <w:object w:dxaOrig="1440" w:dyaOrig="1440" w14:anchorId="158980B2">
          <v:shape id="_x0000_i1166" type="#_x0000_t75" style="width:18pt;height:15.6pt" o:ole="">
            <v:imagedata r:id="rId11" o:title=""/>
          </v:shape>
          <w:control r:id="rId44" w:name="DefaultOcxName310" w:shapeid="_x0000_i1166"/>
        </w:object>
      </w:r>
      <w:r w:rsidRPr="008311B3">
        <w:rPr>
          <w:rFonts w:ascii="Arial" w:eastAsia="Times New Roman" w:hAnsi="Arial" w:cs="Arial"/>
          <w:color w:val="000000"/>
          <w:sz w:val="24"/>
          <w:szCs w:val="24"/>
          <w:lang w:eastAsia="en-GB"/>
        </w:rPr>
        <w:t>I am commenting as an individual</w:t>
      </w:r>
    </w:p>
    <w:p w14:paraId="6E2F56C9" w14:textId="77777777" w:rsidR="0038479F" w:rsidRPr="008311B3" w:rsidRDefault="0038479F" w:rsidP="0038479F">
      <w:pPr>
        <w:rPr>
          <w:rFonts w:ascii="Arial" w:hAnsi="Arial" w:cs="Arial"/>
          <w:sz w:val="24"/>
          <w:szCs w:val="24"/>
        </w:rPr>
      </w:pPr>
    </w:p>
    <w:p w14:paraId="29214EB0" w14:textId="77777777" w:rsidR="0038479F" w:rsidRPr="008311B3" w:rsidRDefault="0038479F" w:rsidP="0038479F">
      <w:pPr>
        <w:pStyle w:val="Heading3"/>
      </w:pPr>
      <w:r w:rsidRPr="008311B3">
        <w:t>Please tell us about you</w:t>
      </w:r>
    </w:p>
    <w:p w14:paraId="7DD47E8A" w14:textId="77777777" w:rsidR="0038479F" w:rsidRPr="008311B3" w:rsidRDefault="0038479F" w:rsidP="0038479F">
      <w:pPr>
        <w:shd w:val="clear" w:color="auto" w:fill="FFFFFF"/>
        <w:spacing w:line="240" w:lineRule="auto"/>
        <w:rPr>
          <w:rFonts w:ascii="Arial" w:eastAsia="Times New Roman" w:hAnsi="Arial" w:cs="Arial"/>
          <w:color w:val="000000"/>
          <w:sz w:val="24"/>
          <w:szCs w:val="24"/>
          <w:lang w:eastAsia="en-GB"/>
        </w:rPr>
      </w:pPr>
      <w:r w:rsidRPr="008311B3">
        <w:rPr>
          <w:rFonts w:ascii="Arial" w:eastAsia="Times New Roman" w:hAnsi="Arial" w:cs="Arial"/>
          <w:color w:val="000000"/>
          <w:sz w:val="24"/>
          <w:szCs w:val="24"/>
          <w:lang w:eastAsia="en-GB"/>
        </w:rPr>
        <w:t>Full name</w:t>
      </w:r>
    </w:p>
    <w:p w14:paraId="5C0774B5" w14:textId="77777777" w:rsidR="0038479F" w:rsidRPr="008311B3" w:rsidRDefault="0038479F" w:rsidP="0038479F">
      <w:pPr>
        <w:shd w:val="clear" w:color="auto" w:fill="FFFFFF"/>
        <w:spacing w:line="240" w:lineRule="auto"/>
        <w:rPr>
          <w:rFonts w:ascii="Arial" w:eastAsia="Times New Roman" w:hAnsi="Arial" w:cs="Arial"/>
          <w:color w:val="000000"/>
          <w:sz w:val="24"/>
          <w:szCs w:val="24"/>
          <w:lang w:eastAsia="en-GB"/>
        </w:rPr>
      </w:pPr>
      <w:r w:rsidRPr="008311B3">
        <w:rPr>
          <w:rFonts w:ascii="Arial" w:hAnsi="Arial" w:cs="Arial"/>
          <w:noProof/>
          <w:sz w:val="24"/>
          <w:szCs w:val="24"/>
        </w:rPr>
        <mc:AlternateContent>
          <mc:Choice Requires="wps">
            <w:drawing>
              <wp:inline distT="0" distB="0" distL="0" distR="0" wp14:anchorId="6E99FB7F" wp14:editId="2452310C">
                <wp:extent cx="5731510" cy="386080"/>
                <wp:effectExtent l="0" t="0" r="21590"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80"/>
                        </a:xfrm>
                        <a:prstGeom prst="rect">
                          <a:avLst/>
                        </a:prstGeom>
                        <a:solidFill>
                          <a:srgbClr val="FFFFFF"/>
                        </a:solidFill>
                        <a:ln w="9525">
                          <a:solidFill>
                            <a:srgbClr val="000000"/>
                          </a:solidFill>
                          <a:miter lim="800000"/>
                          <a:headEnd/>
                          <a:tailEnd/>
                        </a:ln>
                      </wps:spPr>
                      <wps:txbx>
                        <w:txbxContent>
                          <w:p w14:paraId="571AEC21" w14:textId="3181B827" w:rsidR="0038479F" w:rsidRDefault="00A07B64" w:rsidP="0038479F">
                            <w:r>
                              <w:t>Joanna Robinson</w:t>
                            </w:r>
                            <w:r>
                              <w:tab/>
                            </w:r>
                            <w:r>
                              <w:tab/>
                            </w:r>
                          </w:p>
                        </w:txbxContent>
                      </wps:txbx>
                      <wps:bodyPr rot="0" vert="horz" wrap="square" lIns="91440" tIns="45720" rIns="91440" bIns="45720" anchor="t" anchorCtr="0">
                        <a:spAutoFit/>
                      </wps:bodyPr>
                    </wps:wsp>
                  </a:graphicData>
                </a:graphic>
              </wp:inline>
            </w:drawing>
          </mc:Choice>
          <mc:Fallback>
            <w:pict>
              <v:shape w14:anchorId="6E99FB7F" id="Text Box 17" o:spid="_x0000_s1037" type="#_x0000_t202" style="width:451.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">
                <v:textbox style="mso-fit-shape-to-text:t">
                  <w:txbxContent>
                    <w:p w14:paraId="571AEC21" w14:textId="3181B827" w:rsidR="0038479F" w:rsidRDefault="00A07B64" w:rsidP="0038479F">
                      <w:r>
                        <w:t>Joanna Robinson</w:t>
                      </w:r>
                      <w:r>
                        <w:tab/>
                      </w:r>
                      <w:r>
                        <w:tab/>
                      </w:r>
                    </w:p>
                  </w:txbxContent>
                </v:textbox>
                <w10:anchorlock/>
              </v:shape>
            </w:pict>
          </mc:Fallback>
        </mc:AlternateContent>
      </w:r>
    </w:p>
    <w:p w14:paraId="25153845" w14:textId="77777777" w:rsidR="0038479F" w:rsidRPr="008311B3" w:rsidRDefault="0038479F" w:rsidP="0038479F">
      <w:pPr>
        <w:shd w:val="clear" w:color="auto" w:fill="FFFFFF"/>
        <w:spacing w:line="240" w:lineRule="auto"/>
        <w:rPr>
          <w:rFonts w:ascii="Arial" w:eastAsia="Times New Roman" w:hAnsi="Arial" w:cs="Arial"/>
          <w:color w:val="000000"/>
          <w:sz w:val="24"/>
          <w:szCs w:val="24"/>
          <w:lang w:eastAsia="en-GB"/>
        </w:rPr>
      </w:pPr>
      <w:r w:rsidRPr="008311B3">
        <w:rPr>
          <w:rFonts w:ascii="Arial" w:eastAsia="Times New Roman" w:hAnsi="Arial" w:cs="Arial"/>
          <w:color w:val="000000"/>
          <w:sz w:val="24"/>
          <w:szCs w:val="24"/>
          <w:lang w:eastAsia="en-GB"/>
        </w:rPr>
        <w:t>Your organisation (If applicable)</w:t>
      </w:r>
    </w:p>
    <w:p w14:paraId="3A1C73DA" w14:textId="77777777" w:rsidR="0038479F" w:rsidRPr="008311B3" w:rsidRDefault="0038479F" w:rsidP="0038479F">
      <w:pPr>
        <w:shd w:val="clear" w:color="auto" w:fill="FFFFFF"/>
        <w:spacing w:line="240" w:lineRule="auto"/>
        <w:rPr>
          <w:rFonts w:ascii="Arial" w:eastAsia="Times New Roman" w:hAnsi="Arial" w:cs="Arial"/>
          <w:color w:val="000000"/>
          <w:sz w:val="24"/>
          <w:szCs w:val="24"/>
          <w:lang w:eastAsia="en-GB"/>
        </w:rPr>
      </w:pPr>
      <w:r w:rsidRPr="008311B3">
        <w:rPr>
          <w:rFonts w:ascii="Arial" w:hAnsi="Arial" w:cs="Arial"/>
          <w:noProof/>
          <w:sz w:val="24"/>
          <w:szCs w:val="24"/>
        </w:rPr>
        <mc:AlternateContent>
          <mc:Choice Requires="wps">
            <w:drawing>
              <wp:inline distT="0" distB="0" distL="0" distR="0" wp14:anchorId="00306138" wp14:editId="5B0E5C3C">
                <wp:extent cx="5731510" cy="386080"/>
                <wp:effectExtent l="0" t="0" r="2159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80"/>
                        </a:xfrm>
                        <a:prstGeom prst="rect">
                          <a:avLst/>
                        </a:prstGeom>
                        <a:solidFill>
                          <a:srgbClr val="FFFFFF"/>
                        </a:solidFill>
                        <a:ln w="9525">
                          <a:solidFill>
                            <a:srgbClr val="000000"/>
                          </a:solidFill>
                          <a:miter lim="800000"/>
                          <a:headEnd/>
                          <a:tailEnd/>
                        </a:ln>
                      </wps:spPr>
                      <wps:txbx>
                        <w:txbxContent>
                          <w:p w14:paraId="3EE1820F" w14:textId="7838C3BA" w:rsidR="0038479F" w:rsidRDefault="00A07B64" w:rsidP="0038479F">
                            <w:r>
                              <w:t>Bath Preservation Trust</w:t>
                            </w:r>
                            <w:r>
                              <w:tab/>
                            </w:r>
                          </w:p>
                        </w:txbxContent>
                      </wps:txbx>
                      <wps:bodyPr rot="0" vert="horz" wrap="square" lIns="91440" tIns="45720" rIns="91440" bIns="45720" anchor="t" anchorCtr="0">
                        <a:spAutoFit/>
                      </wps:bodyPr>
                    </wps:wsp>
                  </a:graphicData>
                </a:graphic>
              </wp:inline>
            </w:drawing>
          </mc:Choice>
          <mc:Fallback>
            <w:pict>
              <v:shape w14:anchorId="00306138" id="Text Box 18" o:spid="_x0000_s1038" type="#_x0000_t202" style="width:451.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">
                <v:textbox style="mso-fit-shape-to-text:t">
                  <w:txbxContent>
                    <w:p w14:paraId="3EE1820F" w14:textId="7838C3BA" w:rsidR="0038479F" w:rsidRDefault="00A07B64" w:rsidP="0038479F">
                      <w:r>
                        <w:t>Bath Preservation Trust</w:t>
                      </w:r>
                      <w:r>
                        <w:tab/>
                      </w:r>
                    </w:p>
                  </w:txbxContent>
                </v:textbox>
                <w10:anchorlock/>
              </v:shape>
            </w:pict>
          </mc:Fallback>
        </mc:AlternateContent>
      </w:r>
    </w:p>
    <w:p w14:paraId="7095424B" w14:textId="77777777" w:rsidR="0038479F" w:rsidRPr="008311B3" w:rsidRDefault="0038479F" w:rsidP="0038479F">
      <w:pPr>
        <w:shd w:val="clear" w:color="auto" w:fill="FFFFFF"/>
        <w:spacing w:line="240" w:lineRule="auto"/>
        <w:rPr>
          <w:rFonts w:ascii="Arial" w:eastAsia="Times New Roman" w:hAnsi="Arial" w:cs="Arial"/>
          <w:color w:val="000000"/>
          <w:sz w:val="24"/>
          <w:szCs w:val="24"/>
          <w:lang w:eastAsia="en-GB"/>
        </w:rPr>
      </w:pPr>
      <w:r w:rsidRPr="008311B3">
        <w:rPr>
          <w:rFonts w:ascii="Arial" w:eastAsia="Times New Roman" w:hAnsi="Arial" w:cs="Arial"/>
          <w:color w:val="000000"/>
          <w:sz w:val="24"/>
          <w:szCs w:val="24"/>
          <w:lang w:eastAsia="en-GB"/>
        </w:rPr>
        <w:t>Organisation you are representing (If you are an agent or responding on behalf of an organisation)</w:t>
      </w:r>
    </w:p>
    <w:p w14:paraId="291D17C1" w14:textId="77777777" w:rsidR="0038479F" w:rsidRPr="008311B3" w:rsidRDefault="0038479F" w:rsidP="0038479F">
      <w:pPr>
        <w:shd w:val="clear" w:color="auto" w:fill="FFFFFF"/>
        <w:spacing w:line="240" w:lineRule="auto"/>
        <w:rPr>
          <w:rFonts w:ascii="Arial" w:eastAsia="Times New Roman" w:hAnsi="Arial" w:cs="Arial"/>
          <w:color w:val="000000"/>
          <w:sz w:val="24"/>
          <w:szCs w:val="24"/>
          <w:lang w:eastAsia="en-GB"/>
        </w:rPr>
      </w:pPr>
      <w:r w:rsidRPr="002E08EF">
        <w:rPr>
          <w:noProof/>
        </w:rPr>
        <mc:AlternateContent>
          <mc:Choice Requires="wps">
            <w:drawing>
              <wp:inline distT="0" distB="0" distL="0" distR="0" wp14:anchorId="50F56129" wp14:editId="709D3151">
                <wp:extent cx="5731510" cy="386080"/>
                <wp:effectExtent l="0" t="0" r="21590" b="139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80"/>
                        </a:xfrm>
                        <a:prstGeom prst="rect">
                          <a:avLst/>
                        </a:prstGeom>
                        <a:solidFill>
                          <a:srgbClr val="FFFFFF"/>
                        </a:solidFill>
                        <a:ln w="9525">
                          <a:solidFill>
                            <a:srgbClr val="000000"/>
                          </a:solidFill>
                          <a:miter lim="800000"/>
                          <a:headEnd/>
                          <a:tailEnd/>
                        </a:ln>
                      </wps:spPr>
                      <wps:txbx>
                        <w:txbxContent>
                          <w:p w14:paraId="6C474BA5" w14:textId="77777777" w:rsidR="0038479F" w:rsidRDefault="0038479F" w:rsidP="0038479F"/>
                        </w:txbxContent>
                      </wps:txbx>
                      <wps:bodyPr rot="0" vert="horz" wrap="square" lIns="91440" tIns="45720" rIns="91440" bIns="45720" anchor="t" anchorCtr="0">
                        <a:spAutoFit/>
                      </wps:bodyPr>
                    </wps:wsp>
                  </a:graphicData>
                </a:graphic>
              </wp:inline>
            </w:drawing>
          </mc:Choice>
          <mc:Fallback>
            <w:pict>
              <v:shape w14:anchorId="50F56129" id="Text Box 19" o:spid="_x0000_s1039" type="#_x0000_t202" style="width:451.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QcJg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">
                <v:textbox style="mso-fit-shape-to-text:t">
                  <w:txbxContent>
                    <w:p w14:paraId="6C474BA5" w14:textId="77777777" w:rsidR="0038479F" w:rsidRDefault="0038479F" w:rsidP="0038479F"/>
                  </w:txbxContent>
                </v:textbox>
                <w10:anchorlock/>
              </v:shape>
            </w:pict>
          </mc:Fallback>
        </mc:AlternateContent>
      </w:r>
    </w:p>
    <w:p w14:paraId="5C251F27" w14:textId="77777777" w:rsidR="0038479F" w:rsidRDefault="0038479F" w:rsidP="0038479F">
      <w:pPr>
        <w:shd w:val="clear" w:color="auto" w:fill="FFFFFF"/>
        <w:spacing w:line="240" w:lineRule="auto"/>
        <w:rPr>
          <w:rFonts w:ascii="Arial" w:eastAsia="Times New Roman" w:hAnsi="Arial" w:cs="Arial"/>
          <w:color w:val="000000"/>
          <w:sz w:val="24"/>
          <w:szCs w:val="24"/>
          <w:lang w:eastAsia="en-GB"/>
        </w:rPr>
      </w:pPr>
      <w:r w:rsidRPr="008311B3">
        <w:rPr>
          <w:rFonts w:ascii="Arial" w:eastAsia="Times New Roman" w:hAnsi="Arial" w:cs="Arial"/>
          <w:color w:val="000000"/>
          <w:sz w:val="24"/>
          <w:szCs w:val="24"/>
          <w:lang w:eastAsia="en-GB"/>
        </w:rPr>
        <w:t>Contact email address</w:t>
      </w:r>
    </w:p>
    <w:p w14:paraId="1729056B" w14:textId="77777777" w:rsidR="0038479F" w:rsidRPr="008311B3" w:rsidRDefault="0038479F" w:rsidP="0038479F">
      <w:pPr>
        <w:shd w:val="clear" w:color="auto" w:fill="FFFFFF"/>
        <w:spacing w:line="240" w:lineRule="auto"/>
        <w:rPr>
          <w:rFonts w:ascii="Arial" w:eastAsia="Times New Roman" w:hAnsi="Arial" w:cs="Arial"/>
          <w:color w:val="000000"/>
          <w:sz w:val="24"/>
          <w:szCs w:val="24"/>
          <w:lang w:eastAsia="en-GB"/>
        </w:rPr>
      </w:pPr>
      <w:r w:rsidRPr="002E08EF">
        <w:rPr>
          <w:noProof/>
        </w:rPr>
        <mc:AlternateContent>
          <mc:Choice Requires="wps">
            <w:drawing>
              <wp:inline distT="0" distB="0" distL="0" distR="0" wp14:anchorId="5979DEF2" wp14:editId="336AC0C2">
                <wp:extent cx="5731510" cy="386080"/>
                <wp:effectExtent l="0" t="0" r="21590" b="1397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80"/>
                        </a:xfrm>
                        <a:prstGeom prst="rect">
                          <a:avLst/>
                        </a:prstGeom>
                        <a:solidFill>
                          <a:srgbClr val="FFFFFF"/>
                        </a:solidFill>
                        <a:ln w="9525">
                          <a:solidFill>
                            <a:srgbClr val="000000"/>
                          </a:solidFill>
                          <a:miter lim="800000"/>
                          <a:headEnd/>
                          <a:tailEnd/>
                        </a:ln>
                      </wps:spPr>
                      <wps:txbx>
                        <w:txbxContent>
                          <w:p w14:paraId="062DDCC0" w14:textId="43778FC1" w:rsidR="0038479F" w:rsidRDefault="00A07B64" w:rsidP="0038479F">
                            <w:r>
                              <w:t>jrobinson@bptrust.org.uk</w:t>
                            </w:r>
                          </w:p>
                        </w:txbxContent>
                      </wps:txbx>
                      <wps:bodyPr rot="0" vert="horz" wrap="square" lIns="91440" tIns="45720" rIns="91440" bIns="45720" anchor="t" anchorCtr="0">
                        <a:spAutoFit/>
                      </wps:bodyPr>
                    </wps:wsp>
                  </a:graphicData>
                </a:graphic>
              </wp:inline>
            </w:drawing>
          </mc:Choice>
          <mc:Fallback>
            <w:pict>
              <v:shape w14:anchorId="5979DEF2" id="Text Box 20" o:spid="_x0000_s1040" type="#_x0000_t202" style="width:451.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">
                <v:textbox style="mso-fit-shape-to-text:t">
                  <w:txbxContent>
                    <w:p w14:paraId="062DDCC0" w14:textId="43778FC1" w:rsidR="0038479F" w:rsidRDefault="00A07B64" w:rsidP="0038479F">
                      <w:r>
                        <w:t>jrobinson@bptrust.org.uk</w:t>
                      </w:r>
                    </w:p>
                  </w:txbxContent>
                </v:textbox>
                <w10:anchorlock/>
              </v:shape>
            </w:pict>
          </mc:Fallback>
        </mc:AlternateContent>
      </w:r>
    </w:p>
    <w:p w14:paraId="405E9045" w14:textId="5EDF152F" w:rsidR="00C10DFB" w:rsidRDefault="00C10DFB" w:rsidP="00C10DFB">
      <w:pPr>
        <w:pStyle w:val="Heading3"/>
      </w:pPr>
      <w:r w:rsidRPr="00C10DFB">
        <w:t>Please tell us your postcode</w:t>
      </w:r>
    </w:p>
    <w:p w14:paraId="759C34CC" w14:textId="069E4B67" w:rsidR="00C10DFB" w:rsidRDefault="00C10DFB" w:rsidP="00C10DFB">
      <w:pPr>
        <w:rPr>
          <w:rFonts w:ascii="Arial" w:hAnsi="Arial" w:cs="Arial"/>
          <w:sz w:val="24"/>
          <w:szCs w:val="24"/>
        </w:rPr>
      </w:pPr>
      <w:r w:rsidRPr="00C10DFB">
        <w:rPr>
          <w:rFonts w:ascii="Arial" w:hAnsi="Arial" w:cs="Arial"/>
          <w:sz w:val="24"/>
          <w:szCs w:val="24"/>
        </w:rPr>
        <w:t>We will only use this for the purpose of mapping where we receive responses from</w:t>
      </w:r>
    </w:p>
    <w:p w14:paraId="01BF5336" w14:textId="48B6BC55" w:rsidR="00C10DFB" w:rsidRPr="00C10DFB" w:rsidRDefault="00C10DFB" w:rsidP="00C10DFB">
      <w:pPr>
        <w:rPr>
          <w:rFonts w:ascii="Arial" w:hAnsi="Arial" w:cs="Arial"/>
          <w:sz w:val="24"/>
          <w:szCs w:val="24"/>
        </w:rPr>
      </w:pPr>
      <w:r w:rsidRPr="002E08EF">
        <w:rPr>
          <w:rFonts w:ascii="Arial" w:eastAsia="Times New Roman" w:hAnsi="Arial" w:cs="Arial"/>
          <w:noProof/>
          <w:color w:val="000000"/>
          <w:sz w:val="24"/>
          <w:szCs w:val="24"/>
          <w:lang w:eastAsia="en-GB"/>
        </w:rPr>
        <mc:AlternateContent>
          <mc:Choice Requires="wps">
            <w:drawing>
              <wp:inline distT="0" distB="0" distL="0" distR="0" wp14:anchorId="2563F1A1" wp14:editId="5CD2A672">
                <wp:extent cx="5731510" cy="386080"/>
                <wp:effectExtent l="0" t="0" r="21590" b="1397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80"/>
                        </a:xfrm>
                        <a:prstGeom prst="rect">
                          <a:avLst/>
                        </a:prstGeom>
                        <a:solidFill>
                          <a:srgbClr val="FFFFFF"/>
                        </a:solidFill>
                        <a:ln w="9525">
                          <a:solidFill>
                            <a:srgbClr val="000000"/>
                          </a:solidFill>
                          <a:miter lim="800000"/>
                          <a:headEnd/>
                          <a:tailEnd/>
                        </a:ln>
                      </wps:spPr>
                      <wps:txbx>
                        <w:txbxContent>
                          <w:p w14:paraId="23E7F937" w14:textId="202CCD6B" w:rsidR="00C10DFB" w:rsidRDefault="00A07B64" w:rsidP="00C10DFB">
                            <w:r>
                              <w:t>BA1 2LR</w:t>
                            </w:r>
                          </w:p>
                        </w:txbxContent>
                      </wps:txbx>
                      <wps:bodyPr rot="0" vert="horz" wrap="square" lIns="91440" tIns="45720" rIns="91440" bIns="45720" anchor="t" anchorCtr="0">
                        <a:spAutoFit/>
                      </wps:bodyPr>
                    </wps:wsp>
                  </a:graphicData>
                </a:graphic>
              </wp:inline>
            </w:drawing>
          </mc:Choice>
          <mc:Fallback>
            <w:pict>
              <v:shape w14:anchorId="2563F1A1" id="Text Box 14" o:spid="_x0000_s1041" type="#_x0000_t202" style="width:451.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ANJwIAAE4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">
                <v:textbox style="mso-fit-shape-to-text:t">
                  <w:txbxContent>
                    <w:p w14:paraId="23E7F937" w14:textId="202CCD6B" w:rsidR="00C10DFB" w:rsidRDefault="00A07B64" w:rsidP="00C10DFB">
                      <w:r>
                        <w:t>BA1 2LR</w:t>
                      </w:r>
                    </w:p>
                  </w:txbxContent>
                </v:textbox>
                <w10:anchorlock/>
              </v:shape>
            </w:pict>
          </mc:Fallback>
        </mc:AlternateContent>
      </w:r>
    </w:p>
    <w:p w14:paraId="4106C6E0" w14:textId="77777777" w:rsidR="0038479F" w:rsidRDefault="0038479F">
      <w:pPr>
        <w:rPr>
          <w:rFonts w:ascii="Arial" w:eastAsia="Times New Roman" w:hAnsi="Arial" w:cs="Arial"/>
          <w:b/>
          <w:bCs/>
          <w:color w:val="000000"/>
          <w:sz w:val="24"/>
          <w:szCs w:val="24"/>
          <w:lang w:eastAsia="en-GB"/>
        </w:rPr>
      </w:pPr>
      <w:r>
        <w:br w:type="page"/>
      </w:r>
    </w:p>
    <w:p w14:paraId="264E97CB" w14:textId="2F3C8D55" w:rsidR="00C10DFB" w:rsidRPr="00C10DFB" w:rsidRDefault="00C10DFB" w:rsidP="00C10DFB">
      <w:pPr>
        <w:pStyle w:val="Heading3"/>
      </w:pPr>
      <w:r w:rsidRPr="00C10DFB">
        <w:lastRenderedPageBreak/>
        <w:t>Please tell us your whether you own your own home</w:t>
      </w:r>
    </w:p>
    <w:p w14:paraId="30221426" w14:textId="77777777" w:rsidR="00C10DFB" w:rsidRPr="00C10DFB" w:rsidRDefault="00C10DFB" w:rsidP="00C10DFB">
      <w:pPr>
        <w:rPr>
          <w:rFonts w:ascii="Arial" w:hAnsi="Arial" w:cs="Arial"/>
          <w:sz w:val="24"/>
          <w:szCs w:val="24"/>
        </w:rPr>
      </w:pPr>
      <w:r w:rsidRPr="00C10DFB">
        <w:rPr>
          <w:rFonts w:ascii="Arial" w:hAnsi="Arial" w:cs="Arial"/>
          <w:sz w:val="24"/>
          <w:szCs w:val="24"/>
        </w:rPr>
        <w:t>We will only use this for the purpose of better understanding the demographics of the responses we receive</w:t>
      </w:r>
    </w:p>
    <w:p w14:paraId="266BC1A2" w14:textId="77777777" w:rsidR="00C10DFB" w:rsidRPr="00C10DFB" w:rsidRDefault="00C10DFB" w:rsidP="00C10DFB">
      <w:pPr>
        <w:rPr>
          <w:rFonts w:ascii="Arial" w:hAnsi="Arial" w:cs="Arial"/>
          <w:sz w:val="24"/>
          <w:szCs w:val="24"/>
        </w:rPr>
      </w:pPr>
      <w:r w:rsidRPr="00C10DFB">
        <w:rPr>
          <w:rFonts w:ascii="Arial" w:hAnsi="Arial" w:cs="Arial"/>
          <w:sz w:val="24"/>
          <w:szCs w:val="24"/>
        </w:rPr>
        <w:t>My home is:</w:t>
      </w:r>
    </w:p>
    <w:p w14:paraId="0EF036CD" w14:textId="3337AC7F" w:rsidR="00C10DFB" w:rsidRPr="00C10DFB" w:rsidRDefault="00C10DFB" w:rsidP="00C10DFB">
      <w:pPr>
        <w:rPr>
          <w:rFonts w:ascii="Arial" w:hAnsi="Arial" w:cs="Arial"/>
          <w:sz w:val="24"/>
          <w:szCs w:val="24"/>
        </w:rPr>
      </w:pPr>
      <w:r w:rsidRPr="00C10DFB">
        <w:rPr>
          <w:rFonts w:ascii="Arial" w:hAnsi="Arial" w:cs="Arial"/>
          <w:sz w:val="24"/>
          <w:szCs w:val="24"/>
        </w:rPr>
        <w:object w:dxaOrig="1440" w:dyaOrig="1440" w14:anchorId="34B90E4E">
          <v:shape id="_x0000_i1169" type="#_x0000_t75" style="width:18pt;height:15.6pt" o:ole="">
            <v:imagedata r:id="rId27" o:title=""/>
          </v:shape>
          <w:control r:id="rId45" w:name="DefaultOcxName8" w:shapeid="_x0000_i1169"/>
        </w:object>
      </w:r>
      <w:r w:rsidRPr="00C10DFB">
        <w:rPr>
          <w:rFonts w:ascii="Arial" w:hAnsi="Arial" w:cs="Arial"/>
          <w:sz w:val="24"/>
          <w:szCs w:val="24"/>
        </w:rPr>
        <w:t>Owned outright</w:t>
      </w:r>
    </w:p>
    <w:p w14:paraId="30730CDF" w14:textId="745CD73B" w:rsidR="00C10DFB" w:rsidRPr="00C10DFB" w:rsidRDefault="00C10DFB" w:rsidP="00C10DFB">
      <w:pPr>
        <w:rPr>
          <w:rFonts w:ascii="Arial" w:hAnsi="Arial" w:cs="Arial"/>
          <w:sz w:val="24"/>
          <w:szCs w:val="24"/>
        </w:rPr>
      </w:pPr>
      <w:r w:rsidRPr="00C10DFB">
        <w:rPr>
          <w:rFonts w:ascii="Arial" w:hAnsi="Arial" w:cs="Arial"/>
          <w:sz w:val="24"/>
          <w:szCs w:val="24"/>
        </w:rPr>
        <w:object w:dxaOrig="1440" w:dyaOrig="1440" w14:anchorId="3A66A652">
          <v:shape id="_x0000_i1172" type="#_x0000_t75" style="width:18pt;height:15.6pt" o:ole="">
            <v:imagedata r:id="rId27" o:title=""/>
          </v:shape>
          <w:control r:id="rId46" w:name="DefaultOcxName12" w:shapeid="_x0000_i1172"/>
        </w:object>
      </w:r>
      <w:r w:rsidRPr="00C10DFB">
        <w:rPr>
          <w:rFonts w:ascii="Arial" w:hAnsi="Arial" w:cs="Arial"/>
          <w:sz w:val="24"/>
          <w:szCs w:val="24"/>
        </w:rPr>
        <w:t>Owned with a mortgage or loan</w:t>
      </w:r>
    </w:p>
    <w:p w14:paraId="48C19BE8" w14:textId="47FF5AAE" w:rsidR="00C10DFB" w:rsidRPr="00C10DFB" w:rsidRDefault="00C10DFB" w:rsidP="00C10DFB">
      <w:pPr>
        <w:rPr>
          <w:rFonts w:ascii="Arial" w:hAnsi="Arial" w:cs="Arial"/>
          <w:sz w:val="24"/>
          <w:szCs w:val="24"/>
        </w:rPr>
      </w:pPr>
      <w:r w:rsidRPr="00C10DFB">
        <w:rPr>
          <w:rFonts w:ascii="Arial" w:hAnsi="Arial" w:cs="Arial"/>
          <w:sz w:val="24"/>
          <w:szCs w:val="24"/>
        </w:rPr>
        <w:object w:dxaOrig="1440" w:dyaOrig="1440" w14:anchorId="0F07656B">
          <v:shape id="_x0000_i1175" type="#_x0000_t75" style="width:18pt;height:15.6pt" o:ole="">
            <v:imagedata r:id="rId27" o:title=""/>
          </v:shape>
          <w:control r:id="rId47" w:name="DefaultOcxName24" w:shapeid="_x0000_i1175"/>
        </w:object>
      </w:r>
      <w:r w:rsidRPr="00C10DFB">
        <w:rPr>
          <w:rFonts w:ascii="Arial" w:hAnsi="Arial" w:cs="Arial"/>
          <w:sz w:val="24"/>
          <w:szCs w:val="24"/>
        </w:rPr>
        <w:t>Shared ownership</w:t>
      </w:r>
    </w:p>
    <w:p w14:paraId="4686E567" w14:textId="195C4D19" w:rsidR="00C10DFB" w:rsidRPr="00C10DFB" w:rsidRDefault="00C10DFB" w:rsidP="00C10DFB">
      <w:pPr>
        <w:rPr>
          <w:rFonts w:ascii="Arial" w:hAnsi="Arial" w:cs="Arial"/>
          <w:sz w:val="24"/>
          <w:szCs w:val="24"/>
        </w:rPr>
      </w:pPr>
      <w:r w:rsidRPr="00C10DFB">
        <w:rPr>
          <w:rFonts w:ascii="Arial" w:hAnsi="Arial" w:cs="Arial"/>
          <w:sz w:val="24"/>
          <w:szCs w:val="24"/>
        </w:rPr>
        <w:object w:dxaOrig="1440" w:dyaOrig="1440" w14:anchorId="29CA743E">
          <v:shape id="_x0000_i1178" type="#_x0000_t75" style="width:18pt;height:15.6pt" o:ole="">
            <v:imagedata r:id="rId27" o:title=""/>
          </v:shape>
          <w:control r:id="rId48" w:name="DefaultOcxName32" w:shapeid="_x0000_i1178"/>
        </w:object>
      </w:r>
      <w:r w:rsidRPr="00C10DFB">
        <w:rPr>
          <w:rFonts w:ascii="Arial" w:hAnsi="Arial" w:cs="Arial"/>
          <w:sz w:val="24"/>
          <w:szCs w:val="24"/>
        </w:rPr>
        <w:t>Rented from the local authority or another social landlord</w:t>
      </w:r>
    </w:p>
    <w:p w14:paraId="401B7D41" w14:textId="2205E1A6" w:rsidR="00C10DFB" w:rsidRPr="00C10DFB" w:rsidRDefault="00C10DFB" w:rsidP="00C10DFB">
      <w:pPr>
        <w:rPr>
          <w:rFonts w:ascii="Arial" w:hAnsi="Arial" w:cs="Arial"/>
          <w:sz w:val="24"/>
          <w:szCs w:val="24"/>
        </w:rPr>
      </w:pPr>
      <w:r w:rsidRPr="00C10DFB">
        <w:rPr>
          <w:rFonts w:ascii="Arial" w:hAnsi="Arial" w:cs="Arial"/>
          <w:sz w:val="24"/>
          <w:szCs w:val="24"/>
        </w:rPr>
        <w:object w:dxaOrig="1440" w:dyaOrig="1440" w14:anchorId="56DA351B">
          <v:shape id="_x0000_i1181" type="#_x0000_t75" style="width:18pt;height:15.6pt" o:ole="">
            <v:imagedata r:id="rId27" o:title=""/>
          </v:shape>
          <w:control r:id="rId49" w:name="DefaultOcxName4" w:shapeid="_x0000_i1181"/>
        </w:object>
      </w:r>
      <w:r w:rsidRPr="00C10DFB">
        <w:rPr>
          <w:rFonts w:ascii="Arial" w:hAnsi="Arial" w:cs="Arial"/>
          <w:sz w:val="24"/>
          <w:szCs w:val="24"/>
        </w:rPr>
        <w:t>Rented privately</w:t>
      </w:r>
    </w:p>
    <w:p w14:paraId="79A10279" w14:textId="475F79D8" w:rsidR="00C10DFB" w:rsidRPr="00C10DFB" w:rsidRDefault="00C10DFB" w:rsidP="00C10DFB">
      <w:pPr>
        <w:rPr>
          <w:rFonts w:ascii="Arial" w:hAnsi="Arial" w:cs="Arial"/>
          <w:sz w:val="24"/>
          <w:szCs w:val="24"/>
        </w:rPr>
      </w:pPr>
      <w:r w:rsidRPr="00C10DFB">
        <w:rPr>
          <w:rFonts w:ascii="Arial" w:hAnsi="Arial" w:cs="Arial"/>
          <w:sz w:val="24"/>
          <w:szCs w:val="24"/>
        </w:rPr>
        <w:object w:dxaOrig="1440" w:dyaOrig="1440" w14:anchorId="0C342AB2">
          <v:shape id="_x0000_i1184" type="#_x0000_t75" style="width:18pt;height:15.6pt" o:ole="">
            <v:imagedata r:id="rId27" o:title=""/>
          </v:shape>
          <w:control r:id="rId50" w:name="DefaultOcxName5" w:shapeid="_x0000_i1184"/>
        </w:object>
      </w:r>
      <w:r w:rsidRPr="00C10DFB">
        <w:rPr>
          <w:rFonts w:ascii="Arial" w:hAnsi="Arial" w:cs="Arial"/>
          <w:sz w:val="24"/>
          <w:szCs w:val="24"/>
        </w:rPr>
        <w:t>Rent free, but tied to the employment of an occupant</w:t>
      </w:r>
    </w:p>
    <w:p w14:paraId="30E8D052" w14:textId="0B0FCA4B" w:rsidR="00C10DFB" w:rsidRPr="00C10DFB" w:rsidRDefault="00C10DFB" w:rsidP="00C10DFB">
      <w:pPr>
        <w:rPr>
          <w:rFonts w:ascii="Arial" w:hAnsi="Arial" w:cs="Arial"/>
          <w:sz w:val="24"/>
          <w:szCs w:val="24"/>
        </w:rPr>
      </w:pPr>
      <w:r w:rsidRPr="00C10DFB">
        <w:rPr>
          <w:rFonts w:ascii="Arial" w:hAnsi="Arial" w:cs="Arial"/>
          <w:sz w:val="24"/>
          <w:szCs w:val="24"/>
        </w:rPr>
        <w:object w:dxaOrig="1440" w:dyaOrig="1440" w14:anchorId="4856B8FE">
          <v:shape id="_x0000_i1187" type="#_x0000_t75" style="width:18pt;height:15.6pt" o:ole="">
            <v:imagedata r:id="rId27" o:title=""/>
          </v:shape>
          <w:control r:id="rId51" w:name="DefaultOcxName6" w:shapeid="_x0000_i1187"/>
        </w:object>
      </w:r>
      <w:r w:rsidRPr="00C10DFB">
        <w:rPr>
          <w:rFonts w:ascii="Arial" w:hAnsi="Arial" w:cs="Arial"/>
          <w:sz w:val="24"/>
          <w:szCs w:val="24"/>
        </w:rPr>
        <w:t>Prefer not to say</w:t>
      </w:r>
    </w:p>
    <w:p w14:paraId="6E8CB713" w14:textId="0AF53E65" w:rsidR="00C10DFB" w:rsidRPr="00C10DFB" w:rsidRDefault="00C10DFB" w:rsidP="00C10DFB">
      <w:pPr>
        <w:rPr>
          <w:rFonts w:ascii="Arial" w:hAnsi="Arial" w:cs="Arial"/>
          <w:sz w:val="24"/>
          <w:szCs w:val="24"/>
        </w:rPr>
      </w:pPr>
      <w:r w:rsidRPr="00C10DFB">
        <w:rPr>
          <w:rFonts w:ascii="Arial" w:hAnsi="Arial" w:cs="Arial"/>
          <w:sz w:val="24"/>
          <w:szCs w:val="24"/>
        </w:rPr>
        <w:object w:dxaOrig="1440" w:dyaOrig="1440" w14:anchorId="4203C94E">
          <v:shape id="_x0000_i1190" type="#_x0000_t75" style="width:18pt;height:15.6pt" o:ole="">
            <v:imagedata r:id="rId27" o:title=""/>
          </v:shape>
          <w:control r:id="rId52" w:name="DefaultOcxName71" w:shapeid="_x0000_i1190"/>
        </w:object>
      </w:r>
      <w:r w:rsidRPr="00C10DFB">
        <w:rPr>
          <w:rFonts w:ascii="Arial" w:hAnsi="Arial" w:cs="Arial"/>
          <w:sz w:val="24"/>
          <w:szCs w:val="24"/>
        </w:rPr>
        <w:t>Something else</w:t>
      </w:r>
    </w:p>
    <w:p w14:paraId="4FE26C86" w14:textId="3BFD8642" w:rsidR="00C501E1" w:rsidRDefault="00C501E1">
      <w:pPr>
        <w:rPr>
          <w:rFonts w:ascii="Arial" w:eastAsia="Times New Roman" w:hAnsi="Arial" w:cs="Arial"/>
          <w:b/>
          <w:bCs/>
          <w:color w:val="000000"/>
          <w:sz w:val="24"/>
          <w:szCs w:val="24"/>
          <w:lang w:eastAsia="en-GB"/>
        </w:rPr>
      </w:pPr>
      <w:r>
        <w:br w:type="page"/>
      </w:r>
    </w:p>
    <w:p w14:paraId="23EE9403" w14:textId="3C0866C7" w:rsidR="008311B3" w:rsidRDefault="008311B3">
      <w:pPr>
        <w:rPr>
          <w:rFonts w:ascii="Arial" w:eastAsia="Times New Roman" w:hAnsi="Arial" w:cs="Arial"/>
          <w:b/>
          <w:bCs/>
          <w:color w:val="0B0C0C"/>
          <w:sz w:val="24"/>
          <w:szCs w:val="24"/>
          <w:lang w:eastAsia="en-GB"/>
        </w:rPr>
      </w:pPr>
    </w:p>
    <w:sectPr w:rsidR="00831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7D8"/>
    <w:multiLevelType w:val="hybridMultilevel"/>
    <w:tmpl w:val="E8F80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AB786E"/>
    <w:multiLevelType w:val="multilevel"/>
    <w:tmpl w:val="BCD6F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575DE"/>
    <w:multiLevelType w:val="multilevel"/>
    <w:tmpl w:val="242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457B72"/>
    <w:multiLevelType w:val="multilevel"/>
    <w:tmpl w:val="2898C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4A"/>
    <w:rsid w:val="0000156B"/>
    <w:rsid w:val="00036304"/>
    <w:rsid w:val="001B2042"/>
    <w:rsid w:val="002278CC"/>
    <w:rsid w:val="0026103E"/>
    <w:rsid w:val="002E08EF"/>
    <w:rsid w:val="002F04FC"/>
    <w:rsid w:val="0038479F"/>
    <w:rsid w:val="003D6B81"/>
    <w:rsid w:val="004659FB"/>
    <w:rsid w:val="0049294A"/>
    <w:rsid w:val="004D2474"/>
    <w:rsid w:val="005165E9"/>
    <w:rsid w:val="005325F2"/>
    <w:rsid w:val="005E5361"/>
    <w:rsid w:val="006C0464"/>
    <w:rsid w:val="00702A1E"/>
    <w:rsid w:val="00745F2B"/>
    <w:rsid w:val="008311B3"/>
    <w:rsid w:val="009B5586"/>
    <w:rsid w:val="00A07B64"/>
    <w:rsid w:val="00B101F4"/>
    <w:rsid w:val="00B72CE4"/>
    <w:rsid w:val="00B75319"/>
    <w:rsid w:val="00C10DFB"/>
    <w:rsid w:val="00C501E1"/>
    <w:rsid w:val="00C63555"/>
    <w:rsid w:val="00C72FC9"/>
    <w:rsid w:val="00C81623"/>
    <w:rsid w:val="00D13280"/>
    <w:rsid w:val="00E66602"/>
    <w:rsid w:val="00ED7F47"/>
    <w:rsid w:val="00FB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775920C8"/>
  <w15:chartTrackingRefBased/>
  <w15:docId w15:val="{C02F236B-DA44-43F7-B4CF-B97F6E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8EF"/>
  </w:style>
  <w:style w:type="paragraph" w:styleId="Heading2">
    <w:name w:val="heading 2"/>
    <w:basedOn w:val="Normal"/>
    <w:next w:val="Normal"/>
    <w:link w:val="Heading2Char"/>
    <w:uiPriority w:val="9"/>
    <w:unhideWhenUsed/>
    <w:qFormat/>
    <w:rsid w:val="00C10DFB"/>
    <w:pPr>
      <w:spacing w:after="450" w:line="240" w:lineRule="auto"/>
      <w:outlineLvl w:val="1"/>
    </w:pPr>
    <w:rPr>
      <w:rFonts w:ascii="Arial" w:eastAsia="Times New Roman" w:hAnsi="Arial" w:cs="Arial"/>
      <w:b/>
      <w:bCs/>
      <w:color w:val="0B0C0C"/>
      <w:sz w:val="24"/>
      <w:szCs w:val="24"/>
      <w:lang w:eastAsia="en-GB"/>
    </w:rPr>
  </w:style>
  <w:style w:type="paragraph" w:styleId="Heading3">
    <w:name w:val="heading 3"/>
    <w:basedOn w:val="Normal"/>
    <w:link w:val="Heading3Char"/>
    <w:uiPriority w:val="9"/>
    <w:qFormat/>
    <w:rsid w:val="00C10DFB"/>
    <w:pPr>
      <w:shd w:val="clear" w:color="auto" w:fill="FFFFFF"/>
      <w:spacing w:after="0" w:line="240" w:lineRule="auto"/>
      <w:outlineLvl w:val="2"/>
    </w:pPr>
    <w:rPr>
      <w:rFonts w:ascii="Arial" w:eastAsia="Times New Roman" w:hAnsi="Arial" w:cs="Arial"/>
      <w:b/>
      <w:bCs/>
      <w:color w:val="000000"/>
      <w:sz w:val="24"/>
      <w:szCs w:val="24"/>
      <w:lang w:eastAsia="en-GB"/>
    </w:rPr>
  </w:style>
  <w:style w:type="paragraph" w:styleId="Heading4">
    <w:name w:val="heading 4"/>
    <w:basedOn w:val="Heading3"/>
    <w:next w:val="Normal"/>
    <w:link w:val="Heading4Char"/>
    <w:uiPriority w:val="9"/>
    <w:unhideWhenUsed/>
    <w:qFormat/>
    <w:rsid w:val="00C10DF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929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29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29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294A"/>
    <w:rPr>
      <w:rFonts w:ascii="Arial" w:hAnsi="Arial" w:cs="Arial"/>
      <w:vanish/>
      <w:sz w:val="16"/>
      <w:szCs w:val="16"/>
    </w:rPr>
  </w:style>
  <w:style w:type="character" w:styleId="Hyperlink">
    <w:name w:val="Hyperlink"/>
    <w:basedOn w:val="DefaultParagraphFont"/>
    <w:uiPriority w:val="99"/>
    <w:unhideWhenUsed/>
    <w:rsid w:val="002E08EF"/>
    <w:rPr>
      <w:color w:val="0563C1" w:themeColor="hyperlink"/>
      <w:u w:val="single"/>
    </w:rPr>
  </w:style>
  <w:style w:type="character" w:styleId="UnresolvedMention">
    <w:name w:val="Unresolved Mention"/>
    <w:basedOn w:val="DefaultParagraphFont"/>
    <w:uiPriority w:val="99"/>
    <w:semiHidden/>
    <w:unhideWhenUsed/>
    <w:rsid w:val="002E08EF"/>
    <w:rPr>
      <w:color w:val="605E5C"/>
      <w:shd w:val="clear" w:color="auto" w:fill="E1DFDD"/>
    </w:rPr>
  </w:style>
  <w:style w:type="character" w:customStyle="1" w:styleId="Heading3Char">
    <w:name w:val="Heading 3 Char"/>
    <w:basedOn w:val="DefaultParagraphFont"/>
    <w:link w:val="Heading3"/>
    <w:uiPriority w:val="9"/>
    <w:rsid w:val="00C10DFB"/>
    <w:rPr>
      <w:rFonts w:ascii="Arial" w:eastAsia="Times New Roman" w:hAnsi="Arial" w:cs="Arial"/>
      <w:b/>
      <w:bCs/>
      <w:color w:val="000000"/>
      <w:sz w:val="24"/>
      <w:szCs w:val="24"/>
      <w:shd w:val="clear" w:color="auto" w:fill="FFFFFF"/>
      <w:lang w:eastAsia="en-GB"/>
    </w:rPr>
  </w:style>
  <w:style w:type="character" w:customStyle="1" w:styleId="Heading2Char">
    <w:name w:val="Heading 2 Char"/>
    <w:basedOn w:val="DefaultParagraphFont"/>
    <w:link w:val="Heading2"/>
    <w:uiPriority w:val="9"/>
    <w:rsid w:val="00C10DFB"/>
    <w:rPr>
      <w:rFonts w:ascii="Arial" w:eastAsia="Times New Roman" w:hAnsi="Arial" w:cs="Arial"/>
      <w:b/>
      <w:bCs/>
      <w:color w:val="0B0C0C"/>
      <w:sz w:val="24"/>
      <w:szCs w:val="24"/>
      <w:lang w:eastAsia="en-GB"/>
    </w:rPr>
  </w:style>
  <w:style w:type="character" w:customStyle="1" w:styleId="Heading4Char">
    <w:name w:val="Heading 4 Char"/>
    <w:basedOn w:val="DefaultParagraphFont"/>
    <w:link w:val="Heading4"/>
    <w:uiPriority w:val="9"/>
    <w:rsid w:val="00C10DFB"/>
    <w:rPr>
      <w:rFonts w:ascii="Arial" w:eastAsia="Times New Roman" w:hAnsi="Arial" w:cs="Arial"/>
      <w:b/>
      <w:bCs/>
      <w:color w:val="000000"/>
      <w:sz w:val="24"/>
      <w:szCs w:val="24"/>
      <w:shd w:val="clear" w:color="auto" w:fill="FFFFFF"/>
      <w:lang w:eastAsia="en-GB"/>
    </w:rPr>
  </w:style>
  <w:style w:type="paragraph" w:customStyle="1" w:styleId="govuk-hint">
    <w:name w:val="govuk-hint"/>
    <w:basedOn w:val="Normal"/>
    <w:rsid w:val="00C10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set-legend">
    <w:name w:val="fieldset-legend"/>
    <w:basedOn w:val="DefaultParagraphFont"/>
    <w:rsid w:val="008311B3"/>
  </w:style>
  <w:style w:type="paragraph" w:styleId="BalloonText">
    <w:name w:val="Balloon Text"/>
    <w:basedOn w:val="Normal"/>
    <w:link w:val="BalloonTextChar"/>
    <w:uiPriority w:val="99"/>
    <w:semiHidden/>
    <w:unhideWhenUsed/>
    <w:rsid w:val="00B7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19"/>
    <w:rPr>
      <w:rFonts w:ascii="Segoe UI" w:hAnsi="Segoe UI" w:cs="Segoe UI"/>
      <w:sz w:val="18"/>
      <w:szCs w:val="18"/>
    </w:rPr>
  </w:style>
  <w:style w:type="paragraph" w:styleId="ListParagraph">
    <w:name w:val="List Paragraph"/>
    <w:basedOn w:val="Normal"/>
    <w:uiPriority w:val="34"/>
    <w:qFormat/>
    <w:rsid w:val="00C72FC9"/>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05">
      <w:bodyDiv w:val="1"/>
      <w:marLeft w:val="0"/>
      <w:marRight w:val="0"/>
      <w:marTop w:val="0"/>
      <w:marBottom w:val="0"/>
      <w:divBdr>
        <w:top w:val="none" w:sz="0" w:space="0" w:color="auto"/>
        <w:left w:val="none" w:sz="0" w:space="0" w:color="auto"/>
        <w:bottom w:val="none" w:sz="0" w:space="0" w:color="auto"/>
        <w:right w:val="none" w:sz="0" w:space="0" w:color="auto"/>
      </w:divBdr>
      <w:divsChild>
        <w:div w:id="66347705">
          <w:marLeft w:val="0"/>
          <w:marRight w:val="0"/>
          <w:marTop w:val="0"/>
          <w:marBottom w:val="0"/>
          <w:divBdr>
            <w:top w:val="none" w:sz="0" w:space="0" w:color="auto"/>
            <w:left w:val="none" w:sz="0" w:space="0" w:color="auto"/>
            <w:bottom w:val="none" w:sz="0" w:space="0" w:color="auto"/>
            <w:right w:val="none" w:sz="0" w:space="0" w:color="auto"/>
          </w:divBdr>
          <w:divsChild>
            <w:div w:id="253057062">
              <w:marLeft w:val="0"/>
              <w:marRight w:val="0"/>
              <w:marTop w:val="0"/>
              <w:marBottom w:val="450"/>
              <w:divBdr>
                <w:top w:val="none" w:sz="0" w:space="0" w:color="auto"/>
                <w:left w:val="none" w:sz="0" w:space="0" w:color="auto"/>
                <w:bottom w:val="none" w:sz="0" w:space="0" w:color="auto"/>
                <w:right w:val="none" w:sz="0" w:space="0" w:color="auto"/>
              </w:divBdr>
              <w:divsChild>
                <w:div w:id="1122849238">
                  <w:marLeft w:val="0"/>
                  <w:marRight w:val="0"/>
                  <w:marTop w:val="0"/>
                  <w:marBottom w:val="450"/>
                  <w:divBdr>
                    <w:top w:val="single" w:sz="6" w:space="11" w:color="C5C5C5"/>
                    <w:left w:val="single" w:sz="6" w:space="11" w:color="C5C5C5"/>
                    <w:bottom w:val="single" w:sz="6" w:space="11" w:color="C5C5C5"/>
                    <w:right w:val="single" w:sz="6" w:space="11" w:color="C5C5C5"/>
                  </w:divBdr>
                </w:div>
              </w:divsChild>
            </w:div>
            <w:div w:id="812210969">
              <w:marLeft w:val="0"/>
              <w:marRight w:val="0"/>
              <w:marTop w:val="0"/>
              <w:marBottom w:val="450"/>
              <w:divBdr>
                <w:top w:val="none" w:sz="0" w:space="0" w:color="auto"/>
                <w:left w:val="none" w:sz="0" w:space="0" w:color="auto"/>
                <w:bottom w:val="none" w:sz="0" w:space="0" w:color="auto"/>
                <w:right w:val="none" w:sz="0" w:space="0" w:color="auto"/>
              </w:divBdr>
              <w:divsChild>
                <w:div w:id="2142578382">
                  <w:marLeft w:val="0"/>
                  <w:marRight w:val="0"/>
                  <w:marTop w:val="0"/>
                  <w:marBottom w:val="0"/>
                  <w:divBdr>
                    <w:top w:val="none" w:sz="0" w:space="0" w:color="auto"/>
                    <w:left w:val="none" w:sz="0" w:space="0" w:color="auto"/>
                    <w:bottom w:val="none" w:sz="0" w:space="0" w:color="auto"/>
                    <w:right w:val="none" w:sz="0" w:space="0" w:color="auto"/>
                  </w:divBdr>
                  <w:divsChild>
                    <w:div w:id="1011184169">
                      <w:marLeft w:val="0"/>
                      <w:marRight w:val="0"/>
                      <w:marTop w:val="0"/>
                      <w:marBottom w:val="150"/>
                      <w:divBdr>
                        <w:top w:val="none" w:sz="0" w:space="0" w:color="auto"/>
                        <w:left w:val="none" w:sz="0" w:space="0" w:color="auto"/>
                        <w:bottom w:val="none" w:sz="0" w:space="0" w:color="auto"/>
                        <w:right w:val="none" w:sz="0" w:space="0" w:color="auto"/>
                      </w:divBdr>
                    </w:div>
                    <w:div w:id="1272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329">
          <w:marLeft w:val="0"/>
          <w:marRight w:val="0"/>
          <w:marTop w:val="0"/>
          <w:marBottom w:val="0"/>
          <w:divBdr>
            <w:top w:val="none" w:sz="0" w:space="0" w:color="auto"/>
            <w:left w:val="none" w:sz="0" w:space="0" w:color="auto"/>
            <w:bottom w:val="none" w:sz="0" w:space="0" w:color="auto"/>
            <w:right w:val="none" w:sz="0" w:space="0" w:color="auto"/>
          </w:divBdr>
          <w:divsChild>
            <w:div w:id="184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8723">
      <w:bodyDiv w:val="1"/>
      <w:marLeft w:val="0"/>
      <w:marRight w:val="0"/>
      <w:marTop w:val="0"/>
      <w:marBottom w:val="0"/>
      <w:divBdr>
        <w:top w:val="none" w:sz="0" w:space="0" w:color="auto"/>
        <w:left w:val="none" w:sz="0" w:space="0" w:color="auto"/>
        <w:bottom w:val="none" w:sz="0" w:space="0" w:color="auto"/>
        <w:right w:val="none" w:sz="0" w:space="0" w:color="auto"/>
      </w:divBdr>
    </w:div>
    <w:div w:id="39405440">
      <w:bodyDiv w:val="1"/>
      <w:marLeft w:val="0"/>
      <w:marRight w:val="0"/>
      <w:marTop w:val="0"/>
      <w:marBottom w:val="0"/>
      <w:divBdr>
        <w:top w:val="none" w:sz="0" w:space="0" w:color="auto"/>
        <w:left w:val="none" w:sz="0" w:space="0" w:color="auto"/>
        <w:bottom w:val="none" w:sz="0" w:space="0" w:color="auto"/>
        <w:right w:val="none" w:sz="0" w:space="0" w:color="auto"/>
      </w:divBdr>
      <w:divsChild>
        <w:div w:id="1436750126">
          <w:marLeft w:val="0"/>
          <w:marRight w:val="0"/>
          <w:marTop w:val="0"/>
          <w:marBottom w:val="450"/>
          <w:divBdr>
            <w:top w:val="none" w:sz="0" w:space="0" w:color="auto"/>
            <w:left w:val="none" w:sz="0" w:space="0" w:color="auto"/>
            <w:bottom w:val="none" w:sz="0" w:space="0" w:color="auto"/>
            <w:right w:val="none" w:sz="0" w:space="0" w:color="auto"/>
          </w:divBdr>
          <w:divsChild>
            <w:div w:id="1434394215">
              <w:marLeft w:val="0"/>
              <w:marRight w:val="0"/>
              <w:marTop w:val="0"/>
              <w:marBottom w:val="0"/>
              <w:divBdr>
                <w:top w:val="none" w:sz="0" w:space="0" w:color="auto"/>
                <w:left w:val="none" w:sz="0" w:space="0" w:color="auto"/>
                <w:bottom w:val="none" w:sz="0" w:space="0" w:color="auto"/>
                <w:right w:val="none" w:sz="0" w:space="0" w:color="auto"/>
              </w:divBdr>
              <w:divsChild>
                <w:div w:id="1661927861">
                  <w:marLeft w:val="0"/>
                  <w:marRight w:val="0"/>
                  <w:marTop w:val="0"/>
                  <w:marBottom w:val="150"/>
                  <w:divBdr>
                    <w:top w:val="none" w:sz="0" w:space="0" w:color="auto"/>
                    <w:left w:val="none" w:sz="0" w:space="0" w:color="auto"/>
                    <w:bottom w:val="none" w:sz="0" w:space="0" w:color="auto"/>
                    <w:right w:val="none" w:sz="0" w:space="0" w:color="auto"/>
                  </w:divBdr>
                </w:div>
                <w:div w:id="2087998561">
                  <w:marLeft w:val="0"/>
                  <w:marRight w:val="0"/>
                  <w:marTop w:val="0"/>
                  <w:marBottom w:val="150"/>
                  <w:divBdr>
                    <w:top w:val="none" w:sz="0" w:space="0" w:color="auto"/>
                    <w:left w:val="none" w:sz="0" w:space="0" w:color="auto"/>
                    <w:bottom w:val="none" w:sz="0" w:space="0" w:color="auto"/>
                    <w:right w:val="none" w:sz="0" w:space="0" w:color="auto"/>
                  </w:divBdr>
                </w:div>
                <w:div w:id="9328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4944">
          <w:marLeft w:val="0"/>
          <w:marRight w:val="0"/>
          <w:marTop w:val="0"/>
          <w:marBottom w:val="450"/>
          <w:divBdr>
            <w:top w:val="none" w:sz="0" w:space="0" w:color="auto"/>
            <w:left w:val="none" w:sz="0" w:space="0" w:color="auto"/>
            <w:bottom w:val="none" w:sz="0" w:space="0" w:color="auto"/>
            <w:right w:val="none" w:sz="0" w:space="0" w:color="auto"/>
          </w:divBdr>
          <w:divsChild>
            <w:div w:id="179852577">
              <w:marLeft w:val="0"/>
              <w:marRight w:val="0"/>
              <w:marTop w:val="0"/>
              <w:marBottom w:val="0"/>
              <w:divBdr>
                <w:top w:val="none" w:sz="0" w:space="0" w:color="auto"/>
                <w:left w:val="none" w:sz="0" w:space="0" w:color="auto"/>
                <w:bottom w:val="none" w:sz="0" w:space="0" w:color="auto"/>
                <w:right w:val="none" w:sz="0" w:space="0" w:color="auto"/>
              </w:divBdr>
              <w:divsChild>
                <w:div w:id="222570652">
                  <w:marLeft w:val="0"/>
                  <w:marRight w:val="0"/>
                  <w:marTop w:val="0"/>
                  <w:marBottom w:val="150"/>
                  <w:divBdr>
                    <w:top w:val="none" w:sz="0" w:space="0" w:color="auto"/>
                    <w:left w:val="none" w:sz="0" w:space="0" w:color="auto"/>
                    <w:bottom w:val="none" w:sz="0" w:space="0" w:color="auto"/>
                    <w:right w:val="none" w:sz="0" w:space="0" w:color="auto"/>
                  </w:divBdr>
                </w:div>
                <w:div w:id="30231032">
                  <w:marLeft w:val="0"/>
                  <w:marRight w:val="0"/>
                  <w:marTop w:val="0"/>
                  <w:marBottom w:val="150"/>
                  <w:divBdr>
                    <w:top w:val="none" w:sz="0" w:space="0" w:color="auto"/>
                    <w:left w:val="none" w:sz="0" w:space="0" w:color="auto"/>
                    <w:bottom w:val="none" w:sz="0" w:space="0" w:color="auto"/>
                    <w:right w:val="none" w:sz="0" w:space="0" w:color="auto"/>
                  </w:divBdr>
                </w:div>
                <w:div w:id="10237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995">
      <w:bodyDiv w:val="1"/>
      <w:marLeft w:val="0"/>
      <w:marRight w:val="0"/>
      <w:marTop w:val="0"/>
      <w:marBottom w:val="0"/>
      <w:divBdr>
        <w:top w:val="none" w:sz="0" w:space="0" w:color="auto"/>
        <w:left w:val="none" w:sz="0" w:space="0" w:color="auto"/>
        <w:bottom w:val="none" w:sz="0" w:space="0" w:color="auto"/>
        <w:right w:val="none" w:sz="0" w:space="0" w:color="auto"/>
      </w:divBdr>
      <w:divsChild>
        <w:div w:id="1101267258">
          <w:marLeft w:val="0"/>
          <w:marRight w:val="0"/>
          <w:marTop w:val="0"/>
          <w:marBottom w:val="0"/>
          <w:divBdr>
            <w:top w:val="none" w:sz="0" w:space="0" w:color="auto"/>
            <w:left w:val="none" w:sz="0" w:space="0" w:color="auto"/>
            <w:bottom w:val="none" w:sz="0" w:space="0" w:color="auto"/>
            <w:right w:val="none" w:sz="0" w:space="0" w:color="auto"/>
          </w:divBdr>
          <w:divsChild>
            <w:div w:id="647366728">
              <w:marLeft w:val="0"/>
              <w:marRight w:val="0"/>
              <w:marTop w:val="0"/>
              <w:marBottom w:val="450"/>
              <w:divBdr>
                <w:top w:val="none" w:sz="0" w:space="0" w:color="auto"/>
                <w:left w:val="none" w:sz="0" w:space="0" w:color="auto"/>
                <w:bottom w:val="none" w:sz="0" w:space="0" w:color="auto"/>
                <w:right w:val="none" w:sz="0" w:space="0" w:color="auto"/>
              </w:divBdr>
              <w:divsChild>
                <w:div w:id="1069115544">
                  <w:marLeft w:val="0"/>
                  <w:marRight w:val="0"/>
                  <w:marTop w:val="0"/>
                  <w:marBottom w:val="0"/>
                  <w:divBdr>
                    <w:top w:val="none" w:sz="0" w:space="0" w:color="auto"/>
                    <w:left w:val="none" w:sz="0" w:space="0" w:color="auto"/>
                    <w:bottom w:val="none" w:sz="0" w:space="0" w:color="auto"/>
                    <w:right w:val="none" w:sz="0" w:space="0" w:color="auto"/>
                  </w:divBdr>
                  <w:divsChild>
                    <w:div w:id="510683299">
                      <w:marLeft w:val="0"/>
                      <w:marRight w:val="0"/>
                      <w:marTop w:val="0"/>
                      <w:marBottom w:val="150"/>
                      <w:divBdr>
                        <w:top w:val="none" w:sz="0" w:space="0" w:color="auto"/>
                        <w:left w:val="none" w:sz="0" w:space="0" w:color="auto"/>
                        <w:bottom w:val="none" w:sz="0" w:space="0" w:color="auto"/>
                        <w:right w:val="none" w:sz="0" w:space="0" w:color="auto"/>
                      </w:divBdr>
                    </w:div>
                    <w:div w:id="1697150887">
                      <w:marLeft w:val="0"/>
                      <w:marRight w:val="0"/>
                      <w:marTop w:val="0"/>
                      <w:marBottom w:val="150"/>
                      <w:divBdr>
                        <w:top w:val="none" w:sz="0" w:space="0" w:color="auto"/>
                        <w:left w:val="none" w:sz="0" w:space="0" w:color="auto"/>
                        <w:bottom w:val="none" w:sz="0" w:space="0" w:color="auto"/>
                        <w:right w:val="none" w:sz="0" w:space="0" w:color="auto"/>
                      </w:divBdr>
                    </w:div>
                    <w:div w:id="1692030760">
                      <w:marLeft w:val="0"/>
                      <w:marRight w:val="0"/>
                      <w:marTop w:val="0"/>
                      <w:marBottom w:val="150"/>
                      <w:divBdr>
                        <w:top w:val="none" w:sz="0" w:space="0" w:color="auto"/>
                        <w:left w:val="none" w:sz="0" w:space="0" w:color="auto"/>
                        <w:bottom w:val="none" w:sz="0" w:space="0" w:color="auto"/>
                        <w:right w:val="none" w:sz="0" w:space="0" w:color="auto"/>
                      </w:divBdr>
                    </w:div>
                    <w:div w:id="1107698691">
                      <w:marLeft w:val="0"/>
                      <w:marRight w:val="0"/>
                      <w:marTop w:val="0"/>
                      <w:marBottom w:val="150"/>
                      <w:divBdr>
                        <w:top w:val="none" w:sz="0" w:space="0" w:color="auto"/>
                        <w:left w:val="none" w:sz="0" w:space="0" w:color="auto"/>
                        <w:bottom w:val="none" w:sz="0" w:space="0" w:color="auto"/>
                        <w:right w:val="none" w:sz="0" w:space="0" w:color="auto"/>
                      </w:divBdr>
                    </w:div>
                    <w:div w:id="413940729">
                      <w:marLeft w:val="0"/>
                      <w:marRight w:val="0"/>
                      <w:marTop w:val="0"/>
                      <w:marBottom w:val="150"/>
                      <w:divBdr>
                        <w:top w:val="none" w:sz="0" w:space="0" w:color="auto"/>
                        <w:left w:val="none" w:sz="0" w:space="0" w:color="auto"/>
                        <w:bottom w:val="none" w:sz="0" w:space="0" w:color="auto"/>
                        <w:right w:val="none" w:sz="0" w:space="0" w:color="auto"/>
                      </w:divBdr>
                    </w:div>
                    <w:div w:id="1358307848">
                      <w:marLeft w:val="0"/>
                      <w:marRight w:val="0"/>
                      <w:marTop w:val="0"/>
                      <w:marBottom w:val="150"/>
                      <w:divBdr>
                        <w:top w:val="none" w:sz="0" w:space="0" w:color="auto"/>
                        <w:left w:val="none" w:sz="0" w:space="0" w:color="auto"/>
                        <w:bottom w:val="none" w:sz="0" w:space="0" w:color="auto"/>
                        <w:right w:val="none" w:sz="0" w:space="0" w:color="auto"/>
                      </w:divBdr>
                    </w:div>
                    <w:div w:id="295843295">
                      <w:marLeft w:val="0"/>
                      <w:marRight w:val="0"/>
                      <w:marTop w:val="0"/>
                      <w:marBottom w:val="150"/>
                      <w:divBdr>
                        <w:top w:val="none" w:sz="0" w:space="0" w:color="auto"/>
                        <w:left w:val="none" w:sz="0" w:space="0" w:color="auto"/>
                        <w:bottom w:val="none" w:sz="0" w:space="0" w:color="auto"/>
                        <w:right w:val="none" w:sz="0" w:space="0" w:color="auto"/>
                      </w:divBdr>
                    </w:div>
                    <w:div w:id="1383867169">
                      <w:marLeft w:val="0"/>
                      <w:marRight w:val="0"/>
                      <w:marTop w:val="0"/>
                      <w:marBottom w:val="150"/>
                      <w:divBdr>
                        <w:top w:val="none" w:sz="0" w:space="0" w:color="auto"/>
                        <w:left w:val="none" w:sz="0" w:space="0" w:color="auto"/>
                        <w:bottom w:val="none" w:sz="0" w:space="0" w:color="auto"/>
                        <w:right w:val="none" w:sz="0" w:space="0" w:color="auto"/>
                      </w:divBdr>
                    </w:div>
                    <w:div w:id="1193955989">
                      <w:marLeft w:val="0"/>
                      <w:marRight w:val="0"/>
                      <w:marTop w:val="0"/>
                      <w:marBottom w:val="150"/>
                      <w:divBdr>
                        <w:top w:val="none" w:sz="0" w:space="0" w:color="auto"/>
                        <w:left w:val="none" w:sz="0" w:space="0" w:color="auto"/>
                        <w:bottom w:val="none" w:sz="0" w:space="0" w:color="auto"/>
                        <w:right w:val="none" w:sz="0" w:space="0" w:color="auto"/>
                      </w:divBdr>
                    </w:div>
                    <w:div w:id="1084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4191">
          <w:marLeft w:val="0"/>
          <w:marRight w:val="0"/>
          <w:marTop w:val="0"/>
          <w:marBottom w:val="0"/>
          <w:divBdr>
            <w:top w:val="none" w:sz="0" w:space="0" w:color="auto"/>
            <w:left w:val="none" w:sz="0" w:space="0" w:color="auto"/>
            <w:bottom w:val="none" w:sz="0" w:space="0" w:color="auto"/>
            <w:right w:val="none" w:sz="0" w:space="0" w:color="auto"/>
          </w:divBdr>
          <w:divsChild>
            <w:div w:id="5281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2173">
      <w:bodyDiv w:val="1"/>
      <w:marLeft w:val="0"/>
      <w:marRight w:val="0"/>
      <w:marTop w:val="0"/>
      <w:marBottom w:val="0"/>
      <w:divBdr>
        <w:top w:val="none" w:sz="0" w:space="0" w:color="auto"/>
        <w:left w:val="none" w:sz="0" w:space="0" w:color="auto"/>
        <w:bottom w:val="none" w:sz="0" w:space="0" w:color="auto"/>
        <w:right w:val="none" w:sz="0" w:space="0" w:color="auto"/>
      </w:divBdr>
      <w:divsChild>
        <w:div w:id="801308750">
          <w:marLeft w:val="0"/>
          <w:marRight w:val="0"/>
          <w:marTop w:val="0"/>
          <w:marBottom w:val="450"/>
          <w:divBdr>
            <w:top w:val="none" w:sz="0" w:space="0" w:color="auto"/>
            <w:left w:val="none" w:sz="0" w:space="0" w:color="auto"/>
            <w:bottom w:val="none" w:sz="0" w:space="0" w:color="auto"/>
            <w:right w:val="none" w:sz="0" w:space="0" w:color="auto"/>
          </w:divBdr>
        </w:div>
        <w:div w:id="1053697387">
          <w:marLeft w:val="0"/>
          <w:marRight w:val="0"/>
          <w:marTop w:val="0"/>
          <w:marBottom w:val="450"/>
          <w:divBdr>
            <w:top w:val="none" w:sz="0" w:space="0" w:color="auto"/>
            <w:left w:val="none" w:sz="0" w:space="0" w:color="auto"/>
            <w:bottom w:val="none" w:sz="0" w:space="0" w:color="auto"/>
            <w:right w:val="none" w:sz="0" w:space="0" w:color="auto"/>
          </w:divBdr>
        </w:div>
      </w:divsChild>
    </w:div>
    <w:div w:id="155800446">
      <w:bodyDiv w:val="1"/>
      <w:marLeft w:val="0"/>
      <w:marRight w:val="0"/>
      <w:marTop w:val="0"/>
      <w:marBottom w:val="0"/>
      <w:divBdr>
        <w:top w:val="none" w:sz="0" w:space="0" w:color="auto"/>
        <w:left w:val="none" w:sz="0" w:space="0" w:color="auto"/>
        <w:bottom w:val="none" w:sz="0" w:space="0" w:color="auto"/>
        <w:right w:val="none" w:sz="0" w:space="0" w:color="auto"/>
      </w:divBdr>
      <w:divsChild>
        <w:div w:id="180627925">
          <w:marLeft w:val="0"/>
          <w:marRight w:val="0"/>
          <w:marTop w:val="0"/>
          <w:marBottom w:val="0"/>
          <w:divBdr>
            <w:top w:val="none" w:sz="0" w:space="0" w:color="auto"/>
            <w:left w:val="none" w:sz="0" w:space="0" w:color="auto"/>
            <w:bottom w:val="none" w:sz="0" w:space="0" w:color="auto"/>
            <w:right w:val="none" w:sz="0" w:space="0" w:color="auto"/>
          </w:divBdr>
        </w:div>
        <w:div w:id="441147729">
          <w:marLeft w:val="0"/>
          <w:marRight w:val="0"/>
          <w:marTop w:val="0"/>
          <w:marBottom w:val="0"/>
          <w:divBdr>
            <w:top w:val="none" w:sz="0" w:space="0" w:color="auto"/>
            <w:left w:val="none" w:sz="0" w:space="0" w:color="auto"/>
            <w:bottom w:val="none" w:sz="0" w:space="0" w:color="auto"/>
            <w:right w:val="none" w:sz="0" w:space="0" w:color="auto"/>
          </w:divBdr>
          <w:divsChild>
            <w:div w:id="1488404130">
              <w:marLeft w:val="0"/>
              <w:marRight w:val="0"/>
              <w:marTop w:val="0"/>
              <w:marBottom w:val="150"/>
              <w:divBdr>
                <w:top w:val="none" w:sz="0" w:space="0" w:color="auto"/>
                <w:left w:val="none" w:sz="0" w:space="0" w:color="auto"/>
                <w:bottom w:val="none" w:sz="0" w:space="0" w:color="auto"/>
                <w:right w:val="none" w:sz="0" w:space="0" w:color="auto"/>
              </w:divBdr>
            </w:div>
            <w:div w:id="1995646163">
              <w:marLeft w:val="0"/>
              <w:marRight w:val="0"/>
              <w:marTop w:val="0"/>
              <w:marBottom w:val="150"/>
              <w:divBdr>
                <w:top w:val="none" w:sz="0" w:space="0" w:color="auto"/>
                <w:left w:val="none" w:sz="0" w:space="0" w:color="auto"/>
                <w:bottom w:val="none" w:sz="0" w:space="0" w:color="auto"/>
                <w:right w:val="none" w:sz="0" w:space="0" w:color="auto"/>
              </w:divBdr>
            </w:div>
            <w:div w:id="1469057508">
              <w:marLeft w:val="0"/>
              <w:marRight w:val="0"/>
              <w:marTop w:val="0"/>
              <w:marBottom w:val="150"/>
              <w:divBdr>
                <w:top w:val="none" w:sz="0" w:space="0" w:color="auto"/>
                <w:left w:val="none" w:sz="0" w:space="0" w:color="auto"/>
                <w:bottom w:val="none" w:sz="0" w:space="0" w:color="auto"/>
                <w:right w:val="none" w:sz="0" w:space="0" w:color="auto"/>
              </w:divBdr>
            </w:div>
            <w:div w:id="1745956899">
              <w:marLeft w:val="0"/>
              <w:marRight w:val="0"/>
              <w:marTop w:val="0"/>
              <w:marBottom w:val="150"/>
              <w:divBdr>
                <w:top w:val="none" w:sz="0" w:space="0" w:color="auto"/>
                <w:left w:val="none" w:sz="0" w:space="0" w:color="auto"/>
                <w:bottom w:val="none" w:sz="0" w:space="0" w:color="auto"/>
                <w:right w:val="none" w:sz="0" w:space="0" w:color="auto"/>
              </w:divBdr>
            </w:div>
            <w:div w:id="1406611620">
              <w:marLeft w:val="0"/>
              <w:marRight w:val="0"/>
              <w:marTop w:val="0"/>
              <w:marBottom w:val="150"/>
              <w:divBdr>
                <w:top w:val="none" w:sz="0" w:space="0" w:color="auto"/>
                <w:left w:val="none" w:sz="0" w:space="0" w:color="auto"/>
                <w:bottom w:val="none" w:sz="0" w:space="0" w:color="auto"/>
                <w:right w:val="none" w:sz="0" w:space="0" w:color="auto"/>
              </w:divBdr>
            </w:div>
            <w:div w:id="5586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115">
      <w:bodyDiv w:val="1"/>
      <w:marLeft w:val="0"/>
      <w:marRight w:val="0"/>
      <w:marTop w:val="0"/>
      <w:marBottom w:val="0"/>
      <w:divBdr>
        <w:top w:val="none" w:sz="0" w:space="0" w:color="auto"/>
        <w:left w:val="none" w:sz="0" w:space="0" w:color="auto"/>
        <w:bottom w:val="none" w:sz="0" w:space="0" w:color="auto"/>
        <w:right w:val="none" w:sz="0" w:space="0" w:color="auto"/>
      </w:divBdr>
      <w:divsChild>
        <w:div w:id="75061365">
          <w:marLeft w:val="0"/>
          <w:marRight w:val="0"/>
          <w:marTop w:val="0"/>
          <w:marBottom w:val="450"/>
          <w:divBdr>
            <w:top w:val="none" w:sz="0" w:space="0" w:color="auto"/>
            <w:left w:val="none" w:sz="0" w:space="0" w:color="auto"/>
            <w:bottom w:val="none" w:sz="0" w:space="0" w:color="auto"/>
            <w:right w:val="none" w:sz="0" w:space="0" w:color="auto"/>
          </w:divBdr>
          <w:divsChild>
            <w:div w:id="298926131">
              <w:marLeft w:val="0"/>
              <w:marRight w:val="0"/>
              <w:marTop w:val="0"/>
              <w:marBottom w:val="450"/>
              <w:divBdr>
                <w:top w:val="single" w:sz="6" w:space="11" w:color="C5C5C5"/>
                <w:left w:val="single" w:sz="6" w:space="11" w:color="C5C5C5"/>
                <w:bottom w:val="single" w:sz="6" w:space="11" w:color="C5C5C5"/>
                <w:right w:val="single" w:sz="6" w:space="11" w:color="C5C5C5"/>
              </w:divBdr>
            </w:div>
          </w:divsChild>
        </w:div>
        <w:div w:id="1581021790">
          <w:marLeft w:val="0"/>
          <w:marRight w:val="0"/>
          <w:marTop w:val="0"/>
          <w:marBottom w:val="450"/>
          <w:divBdr>
            <w:top w:val="none" w:sz="0" w:space="0" w:color="auto"/>
            <w:left w:val="none" w:sz="0" w:space="0" w:color="auto"/>
            <w:bottom w:val="none" w:sz="0" w:space="0" w:color="auto"/>
            <w:right w:val="none" w:sz="0" w:space="0" w:color="auto"/>
          </w:divBdr>
          <w:divsChild>
            <w:div w:id="568343779">
              <w:marLeft w:val="0"/>
              <w:marRight w:val="0"/>
              <w:marTop w:val="0"/>
              <w:marBottom w:val="0"/>
              <w:divBdr>
                <w:top w:val="none" w:sz="0" w:space="0" w:color="auto"/>
                <w:left w:val="none" w:sz="0" w:space="0" w:color="auto"/>
                <w:bottom w:val="none" w:sz="0" w:space="0" w:color="auto"/>
                <w:right w:val="none" w:sz="0" w:space="0" w:color="auto"/>
              </w:divBdr>
              <w:divsChild>
                <w:div w:id="649479081">
                  <w:marLeft w:val="0"/>
                  <w:marRight w:val="0"/>
                  <w:marTop w:val="0"/>
                  <w:marBottom w:val="150"/>
                  <w:divBdr>
                    <w:top w:val="none" w:sz="0" w:space="0" w:color="auto"/>
                    <w:left w:val="none" w:sz="0" w:space="0" w:color="auto"/>
                    <w:bottom w:val="none" w:sz="0" w:space="0" w:color="auto"/>
                    <w:right w:val="none" w:sz="0" w:space="0" w:color="auto"/>
                  </w:divBdr>
                </w:div>
                <w:div w:id="1244411091">
                  <w:marLeft w:val="0"/>
                  <w:marRight w:val="0"/>
                  <w:marTop w:val="0"/>
                  <w:marBottom w:val="150"/>
                  <w:divBdr>
                    <w:top w:val="none" w:sz="0" w:space="0" w:color="auto"/>
                    <w:left w:val="none" w:sz="0" w:space="0" w:color="auto"/>
                    <w:bottom w:val="none" w:sz="0" w:space="0" w:color="auto"/>
                    <w:right w:val="none" w:sz="0" w:space="0" w:color="auto"/>
                  </w:divBdr>
                </w:div>
                <w:div w:id="7256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5276">
      <w:bodyDiv w:val="1"/>
      <w:marLeft w:val="0"/>
      <w:marRight w:val="0"/>
      <w:marTop w:val="0"/>
      <w:marBottom w:val="0"/>
      <w:divBdr>
        <w:top w:val="none" w:sz="0" w:space="0" w:color="auto"/>
        <w:left w:val="none" w:sz="0" w:space="0" w:color="auto"/>
        <w:bottom w:val="none" w:sz="0" w:space="0" w:color="auto"/>
        <w:right w:val="none" w:sz="0" w:space="0" w:color="auto"/>
      </w:divBdr>
      <w:divsChild>
        <w:div w:id="1499228571">
          <w:marLeft w:val="0"/>
          <w:marRight w:val="0"/>
          <w:marTop w:val="225"/>
          <w:marBottom w:val="225"/>
          <w:divBdr>
            <w:top w:val="none" w:sz="0" w:space="0" w:color="auto"/>
            <w:left w:val="none" w:sz="0" w:space="0" w:color="auto"/>
            <w:bottom w:val="none" w:sz="0" w:space="0" w:color="auto"/>
            <w:right w:val="none" w:sz="0" w:space="0" w:color="auto"/>
          </w:divBdr>
          <w:divsChild>
            <w:div w:id="713818271">
              <w:marLeft w:val="0"/>
              <w:marRight w:val="0"/>
              <w:marTop w:val="0"/>
              <w:marBottom w:val="0"/>
              <w:divBdr>
                <w:top w:val="none" w:sz="0" w:space="0" w:color="auto"/>
                <w:left w:val="none" w:sz="0" w:space="0" w:color="auto"/>
                <w:bottom w:val="none" w:sz="0" w:space="0" w:color="auto"/>
                <w:right w:val="none" w:sz="0" w:space="0" w:color="auto"/>
              </w:divBdr>
            </w:div>
          </w:divsChild>
        </w:div>
        <w:div w:id="521096454">
          <w:marLeft w:val="0"/>
          <w:marRight w:val="0"/>
          <w:marTop w:val="0"/>
          <w:marBottom w:val="450"/>
          <w:divBdr>
            <w:top w:val="none" w:sz="0" w:space="0" w:color="auto"/>
            <w:left w:val="none" w:sz="0" w:space="0" w:color="auto"/>
            <w:bottom w:val="none" w:sz="0" w:space="0" w:color="auto"/>
            <w:right w:val="none" w:sz="0" w:space="0" w:color="auto"/>
          </w:divBdr>
          <w:divsChild>
            <w:div w:id="1003700643">
              <w:marLeft w:val="0"/>
              <w:marRight w:val="0"/>
              <w:marTop w:val="0"/>
              <w:marBottom w:val="0"/>
              <w:divBdr>
                <w:top w:val="none" w:sz="0" w:space="0" w:color="auto"/>
                <w:left w:val="none" w:sz="0" w:space="0" w:color="auto"/>
                <w:bottom w:val="none" w:sz="0" w:space="0" w:color="auto"/>
                <w:right w:val="none" w:sz="0" w:space="0" w:color="auto"/>
              </w:divBdr>
              <w:divsChild>
                <w:div w:id="58941041">
                  <w:marLeft w:val="0"/>
                  <w:marRight w:val="0"/>
                  <w:marTop w:val="0"/>
                  <w:marBottom w:val="150"/>
                  <w:divBdr>
                    <w:top w:val="none" w:sz="0" w:space="0" w:color="auto"/>
                    <w:left w:val="none" w:sz="0" w:space="0" w:color="auto"/>
                    <w:bottom w:val="none" w:sz="0" w:space="0" w:color="auto"/>
                    <w:right w:val="none" w:sz="0" w:space="0" w:color="auto"/>
                  </w:divBdr>
                </w:div>
                <w:div w:id="10449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9658">
      <w:bodyDiv w:val="1"/>
      <w:marLeft w:val="0"/>
      <w:marRight w:val="0"/>
      <w:marTop w:val="0"/>
      <w:marBottom w:val="0"/>
      <w:divBdr>
        <w:top w:val="none" w:sz="0" w:space="0" w:color="auto"/>
        <w:left w:val="none" w:sz="0" w:space="0" w:color="auto"/>
        <w:bottom w:val="none" w:sz="0" w:space="0" w:color="auto"/>
        <w:right w:val="none" w:sz="0" w:space="0" w:color="auto"/>
      </w:divBdr>
    </w:div>
    <w:div w:id="403185080">
      <w:bodyDiv w:val="1"/>
      <w:marLeft w:val="0"/>
      <w:marRight w:val="0"/>
      <w:marTop w:val="0"/>
      <w:marBottom w:val="0"/>
      <w:divBdr>
        <w:top w:val="none" w:sz="0" w:space="0" w:color="auto"/>
        <w:left w:val="none" w:sz="0" w:space="0" w:color="auto"/>
        <w:bottom w:val="none" w:sz="0" w:space="0" w:color="auto"/>
        <w:right w:val="none" w:sz="0" w:space="0" w:color="auto"/>
      </w:divBdr>
      <w:divsChild>
        <w:div w:id="998651505">
          <w:marLeft w:val="0"/>
          <w:marRight w:val="0"/>
          <w:marTop w:val="0"/>
          <w:marBottom w:val="450"/>
          <w:divBdr>
            <w:top w:val="none" w:sz="0" w:space="0" w:color="auto"/>
            <w:left w:val="none" w:sz="0" w:space="0" w:color="auto"/>
            <w:bottom w:val="none" w:sz="0" w:space="0" w:color="auto"/>
            <w:right w:val="none" w:sz="0" w:space="0" w:color="auto"/>
          </w:divBdr>
        </w:div>
        <w:div w:id="1938320939">
          <w:marLeft w:val="0"/>
          <w:marRight w:val="0"/>
          <w:marTop w:val="0"/>
          <w:marBottom w:val="450"/>
          <w:divBdr>
            <w:top w:val="none" w:sz="0" w:space="0" w:color="auto"/>
            <w:left w:val="none" w:sz="0" w:space="0" w:color="auto"/>
            <w:bottom w:val="none" w:sz="0" w:space="0" w:color="auto"/>
            <w:right w:val="none" w:sz="0" w:space="0" w:color="auto"/>
          </w:divBdr>
          <w:divsChild>
            <w:div w:id="1513959200">
              <w:marLeft w:val="0"/>
              <w:marRight w:val="0"/>
              <w:marTop w:val="0"/>
              <w:marBottom w:val="0"/>
              <w:divBdr>
                <w:top w:val="none" w:sz="0" w:space="0" w:color="auto"/>
                <w:left w:val="none" w:sz="0" w:space="0" w:color="auto"/>
                <w:bottom w:val="none" w:sz="0" w:space="0" w:color="auto"/>
                <w:right w:val="none" w:sz="0" w:space="0" w:color="auto"/>
              </w:divBdr>
              <w:divsChild>
                <w:div w:id="403265834">
                  <w:marLeft w:val="0"/>
                  <w:marRight w:val="0"/>
                  <w:marTop w:val="0"/>
                  <w:marBottom w:val="150"/>
                  <w:divBdr>
                    <w:top w:val="none" w:sz="0" w:space="0" w:color="auto"/>
                    <w:left w:val="none" w:sz="0" w:space="0" w:color="auto"/>
                    <w:bottom w:val="none" w:sz="0" w:space="0" w:color="auto"/>
                    <w:right w:val="none" w:sz="0" w:space="0" w:color="auto"/>
                  </w:divBdr>
                </w:div>
                <w:div w:id="1229265645">
                  <w:marLeft w:val="0"/>
                  <w:marRight w:val="0"/>
                  <w:marTop w:val="0"/>
                  <w:marBottom w:val="150"/>
                  <w:divBdr>
                    <w:top w:val="none" w:sz="0" w:space="0" w:color="auto"/>
                    <w:left w:val="none" w:sz="0" w:space="0" w:color="auto"/>
                    <w:bottom w:val="none" w:sz="0" w:space="0" w:color="auto"/>
                    <w:right w:val="none" w:sz="0" w:space="0" w:color="auto"/>
                  </w:divBdr>
                </w:div>
                <w:div w:id="155464454">
                  <w:marLeft w:val="0"/>
                  <w:marRight w:val="0"/>
                  <w:marTop w:val="0"/>
                  <w:marBottom w:val="150"/>
                  <w:divBdr>
                    <w:top w:val="none" w:sz="0" w:space="0" w:color="auto"/>
                    <w:left w:val="none" w:sz="0" w:space="0" w:color="auto"/>
                    <w:bottom w:val="none" w:sz="0" w:space="0" w:color="auto"/>
                    <w:right w:val="none" w:sz="0" w:space="0" w:color="auto"/>
                  </w:divBdr>
                </w:div>
                <w:div w:id="382367836">
                  <w:marLeft w:val="0"/>
                  <w:marRight w:val="0"/>
                  <w:marTop w:val="0"/>
                  <w:marBottom w:val="150"/>
                  <w:divBdr>
                    <w:top w:val="none" w:sz="0" w:space="0" w:color="auto"/>
                    <w:left w:val="none" w:sz="0" w:space="0" w:color="auto"/>
                    <w:bottom w:val="none" w:sz="0" w:space="0" w:color="auto"/>
                    <w:right w:val="none" w:sz="0" w:space="0" w:color="auto"/>
                  </w:divBdr>
                </w:div>
                <w:div w:id="366759289">
                  <w:marLeft w:val="0"/>
                  <w:marRight w:val="0"/>
                  <w:marTop w:val="0"/>
                  <w:marBottom w:val="150"/>
                  <w:divBdr>
                    <w:top w:val="none" w:sz="0" w:space="0" w:color="auto"/>
                    <w:left w:val="none" w:sz="0" w:space="0" w:color="auto"/>
                    <w:bottom w:val="none" w:sz="0" w:space="0" w:color="auto"/>
                    <w:right w:val="none" w:sz="0" w:space="0" w:color="auto"/>
                  </w:divBdr>
                </w:div>
                <w:div w:id="888298109">
                  <w:marLeft w:val="0"/>
                  <w:marRight w:val="0"/>
                  <w:marTop w:val="0"/>
                  <w:marBottom w:val="150"/>
                  <w:divBdr>
                    <w:top w:val="none" w:sz="0" w:space="0" w:color="auto"/>
                    <w:left w:val="none" w:sz="0" w:space="0" w:color="auto"/>
                    <w:bottom w:val="none" w:sz="0" w:space="0" w:color="auto"/>
                    <w:right w:val="none" w:sz="0" w:space="0" w:color="auto"/>
                  </w:divBdr>
                </w:div>
                <w:div w:id="77755948">
                  <w:marLeft w:val="0"/>
                  <w:marRight w:val="0"/>
                  <w:marTop w:val="0"/>
                  <w:marBottom w:val="150"/>
                  <w:divBdr>
                    <w:top w:val="none" w:sz="0" w:space="0" w:color="auto"/>
                    <w:left w:val="none" w:sz="0" w:space="0" w:color="auto"/>
                    <w:bottom w:val="none" w:sz="0" w:space="0" w:color="auto"/>
                    <w:right w:val="none" w:sz="0" w:space="0" w:color="auto"/>
                  </w:divBdr>
                </w:div>
                <w:div w:id="4540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6018">
      <w:bodyDiv w:val="1"/>
      <w:marLeft w:val="0"/>
      <w:marRight w:val="0"/>
      <w:marTop w:val="0"/>
      <w:marBottom w:val="0"/>
      <w:divBdr>
        <w:top w:val="none" w:sz="0" w:space="0" w:color="auto"/>
        <w:left w:val="none" w:sz="0" w:space="0" w:color="auto"/>
        <w:bottom w:val="none" w:sz="0" w:space="0" w:color="auto"/>
        <w:right w:val="none" w:sz="0" w:space="0" w:color="auto"/>
      </w:divBdr>
    </w:div>
    <w:div w:id="430009701">
      <w:bodyDiv w:val="1"/>
      <w:marLeft w:val="0"/>
      <w:marRight w:val="0"/>
      <w:marTop w:val="0"/>
      <w:marBottom w:val="0"/>
      <w:divBdr>
        <w:top w:val="none" w:sz="0" w:space="0" w:color="auto"/>
        <w:left w:val="none" w:sz="0" w:space="0" w:color="auto"/>
        <w:bottom w:val="none" w:sz="0" w:space="0" w:color="auto"/>
        <w:right w:val="none" w:sz="0" w:space="0" w:color="auto"/>
      </w:divBdr>
      <w:divsChild>
        <w:div w:id="157885528">
          <w:marLeft w:val="0"/>
          <w:marRight w:val="0"/>
          <w:marTop w:val="0"/>
          <w:marBottom w:val="0"/>
          <w:divBdr>
            <w:top w:val="none" w:sz="0" w:space="0" w:color="auto"/>
            <w:left w:val="none" w:sz="0" w:space="0" w:color="auto"/>
            <w:bottom w:val="none" w:sz="0" w:space="0" w:color="auto"/>
            <w:right w:val="none" w:sz="0" w:space="0" w:color="auto"/>
          </w:divBdr>
          <w:divsChild>
            <w:div w:id="1315525144">
              <w:marLeft w:val="0"/>
              <w:marRight w:val="0"/>
              <w:marTop w:val="0"/>
              <w:marBottom w:val="450"/>
              <w:divBdr>
                <w:top w:val="none" w:sz="0" w:space="0" w:color="auto"/>
                <w:left w:val="none" w:sz="0" w:space="0" w:color="auto"/>
                <w:bottom w:val="none" w:sz="0" w:space="0" w:color="auto"/>
                <w:right w:val="none" w:sz="0" w:space="0" w:color="auto"/>
              </w:divBdr>
              <w:divsChild>
                <w:div w:id="1278365143">
                  <w:marLeft w:val="0"/>
                  <w:marRight w:val="0"/>
                  <w:marTop w:val="0"/>
                  <w:marBottom w:val="0"/>
                  <w:divBdr>
                    <w:top w:val="none" w:sz="0" w:space="0" w:color="auto"/>
                    <w:left w:val="none" w:sz="0" w:space="0" w:color="auto"/>
                    <w:bottom w:val="none" w:sz="0" w:space="0" w:color="auto"/>
                    <w:right w:val="none" w:sz="0" w:space="0" w:color="auto"/>
                  </w:divBdr>
                  <w:divsChild>
                    <w:div w:id="1697540257">
                      <w:marLeft w:val="0"/>
                      <w:marRight w:val="0"/>
                      <w:marTop w:val="0"/>
                      <w:marBottom w:val="150"/>
                      <w:divBdr>
                        <w:top w:val="none" w:sz="0" w:space="0" w:color="auto"/>
                        <w:left w:val="none" w:sz="0" w:space="0" w:color="auto"/>
                        <w:bottom w:val="none" w:sz="0" w:space="0" w:color="auto"/>
                        <w:right w:val="none" w:sz="0" w:space="0" w:color="auto"/>
                      </w:divBdr>
                    </w:div>
                    <w:div w:id="5663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0792">
          <w:marLeft w:val="0"/>
          <w:marRight w:val="0"/>
          <w:marTop w:val="0"/>
          <w:marBottom w:val="0"/>
          <w:divBdr>
            <w:top w:val="none" w:sz="0" w:space="0" w:color="auto"/>
            <w:left w:val="none" w:sz="0" w:space="0" w:color="auto"/>
            <w:bottom w:val="none" w:sz="0" w:space="0" w:color="auto"/>
            <w:right w:val="none" w:sz="0" w:space="0" w:color="auto"/>
          </w:divBdr>
          <w:divsChild>
            <w:div w:id="1452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491">
      <w:bodyDiv w:val="1"/>
      <w:marLeft w:val="0"/>
      <w:marRight w:val="0"/>
      <w:marTop w:val="0"/>
      <w:marBottom w:val="0"/>
      <w:divBdr>
        <w:top w:val="none" w:sz="0" w:space="0" w:color="auto"/>
        <w:left w:val="none" w:sz="0" w:space="0" w:color="auto"/>
        <w:bottom w:val="none" w:sz="0" w:space="0" w:color="auto"/>
        <w:right w:val="none" w:sz="0" w:space="0" w:color="auto"/>
      </w:divBdr>
      <w:divsChild>
        <w:div w:id="743836421">
          <w:marLeft w:val="0"/>
          <w:marRight w:val="0"/>
          <w:marTop w:val="0"/>
          <w:marBottom w:val="0"/>
          <w:divBdr>
            <w:top w:val="none" w:sz="0" w:space="0" w:color="auto"/>
            <w:left w:val="none" w:sz="0" w:space="0" w:color="auto"/>
            <w:bottom w:val="none" w:sz="0" w:space="0" w:color="auto"/>
            <w:right w:val="none" w:sz="0" w:space="0" w:color="auto"/>
          </w:divBdr>
          <w:divsChild>
            <w:div w:id="1131245743">
              <w:marLeft w:val="0"/>
              <w:marRight w:val="0"/>
              <w:marTop w:val="0"/>
              <w:marBottom w:val="450"/>
              <w:divBdr>
                <w:top w:val="none" w:sz="0" w:space="0" w:color="auto"/>
                <w:left w:val="none" w:sz="0" w:space="0" w:color="auto"/>
                <w:bottom w:val="none" w:sz="0" w:space="0" w:color="auto"/>
                <w:right w:val="none" w:sz="0" w:space="0" w:color="auto"/>
              </w:divBdr>
            </w:div>
            <w:div w:id="1739015244">
              <w:marLeft w:val="0"/>
              <w:marRight w:val="0"/>
              <w:marTop w:val="0"/>
              <w:marBottom w:val="450"/>
              <w:divBdr>
                <w:top w:val="none" w:sz="0" w:space="0" w:color="auto"/>
                <w:left w:val="none" w:sz="0" w:space="0" w:color="auto"/>
                <w:bottom w:val="none" w:sz="0" w:space="0" w:color="auto"/>
                <w:right w:val="none" w:sz="0" w:space="0" w:color="auto"/>
              </w:divBdr>
              <w:divsChild>
                <w:div w:id="1829011184">
                  <w:marLeft w:val="0"/>
                  <w:marRight w:val="0"/>
                  <w:marTop w:val="0"/>
                  <w:marBottom w:val="0"/>
                  <w:divBdr>
                    <w:top w:val="none" w:sz="0" w:space="0" w:color="auto"/>
                    <w:left w:val="none" w:sz="0" w:space="0" w:color="auto"/>
                    <w:bottom w:val="none" w:sz="0" w:space="0" w:color="auto"/>
                    <w:right w:val="none" w:sz="0" w:space="0" w:color="auto"/>
                  </w:divBdr>
                  <w:divsChild>
                    <w:div w:id="1116101314">
                      <w:marLeft w:val="0"/>
                      <w:marRight w:val="0"/>
                      <w:marTop w:val="0"/>
                      <w:marBottom w:val="0"/>
                      <w:divBdr>
                        <w:top w:val="none" w:sz="0" w:space="0" w:color="auto"/>
                        <w:left w:val="none" w:sz="0" w:space="0" w:color="auto"/>
                        <w:bottom w:val="none" w:sz="0" w:space="0" w:color="auto"/>
                        <w:right w:val="none" w:sz="0" w:space="0" w:color="auto"/>
                      </w:divBdr>
                      <w:divsChild>
                        <w:div w:id="2663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5920">
          <w:marLeft w:val="0"/>
          <w:marRight w:val="0"/>
          <w:marTop w:val="0"/>
          <w:marBottom w:val="0"/>
          <w:divBdr>
            <w:top w:val="none" w:sz="0" w:space="0" w:color="auto"/>
            <w:left w:val="none" w:sz="0" w:space="0" w:color="auto"/>
            <w:bottom w:val="none" w:sz="0" w:space="0" w:color="auto"/>
            <w:right w:val="none" w:sz="0" w:space="0" w:color="auto"/>
          </w:divBdr>
          <w:divsChild>
            <w:div w:id="14251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3426">
      <w:bodyDiv w:val="1"/>
      <w:marLeft w:val="0"/>
      <w:marRight w:val="0"/>
      <w:marTop w:val="0"/>
      <w:marBottom w:val="0"/>
      <w:divBdr>
        <w:top w:val="none" w:sz="0" w:space="0" w:color="auto"/>
        <w:left w:val="none" w:sz="0" w:space="0" w:color="auto"/>
        <w:bottom w:val="none" w:sz="0" w:space="0" w:color="auto"/>
        <w:right w:val="none" w:sz="0" w:space="0" w:color="auto"/>
      </w:divBdr>
      <w:divsChild>
        <w:div w:id="275021677">
          <w:marLeft w:val="0"/>
          <w:marRight w:val="0"/>
          <w:marTop w:val="0"/>
          <w:marBottom w:val="0"/>
          <w:divBdr>
            <w:top w:val="none" w:sz="0" w:space="0" w:color="auto"/>
            <w:left w:val="none" w:sz="0" w:space="0" w:color="auto"/>
            <w:bottom w:val="none" w:sz="0" w:space="0" w:color="auto"/>
            <w:right w:val="none" w:sz="0" w:space="0" w:color="auto"/>
          </w:divBdr>
          <w:divsChild>
            <w:div w:id="243074098">
              <w:marLeft w:val="0"/>
              <w:marRight w:val="0"/>
              <w:marTop w:val="0"/>
              <w:marBottom w:val="150"/>
              <w:divBdr>
                <w:top w:val="none" w:sz="0" w:space="0" w:color="auto"/>
                <w:left w:val="none" w:sz="0" w:space="0" w:color="auto"/>
                <w:bottom w:val="none" w:sz="0" w:space="0" w:color="auto"/>
                <w:right w:val="none" w:sz="0" w:space="0" w:color="auto"/>
              </w:divBdr>
            </w:div>
            <w:div w:id="2065635020">
              <w:marLeft w:val="0"/>
              <w:marRight w:val="0"/>
              <w:marTop w:val="0"/>
              <w:marBottom w:val="150"/>
              <w:divBdr>
                <w:top w:val="none" w:sz="0" w:space="0" w:color="auto"/>
                <w:left w:val="none" w:sz="0" w:space="0" w:color="auto"/>
                <w:bottom w:val="none" w:sz="0" w:space="0" w:color="auto"/>
                <w:right w:val="none" w:sz="0" w:space="0" w:color="auto"/>
              </w:divBdr>
            </w:div>
            <w:div w:id="738092480">
              <w:marLeft w:val="0"/>
              <w:marRight w:val="0"/>
              <w:marTop w:val="0"/>
              <w:marBottom w:val="150"/>
              <w:divBdr>
                <w:top w:val="none" w:sz="0" w:space="0" w:color="auto"/>
                <w:left w:val="none" w:sz="0" w:space="0" w:color="auto"/>
                <w:bottom w:val="none" w:sz="0" w:space="0" w:color="auto"/>
                <w:right w:val="none" w:sz="0" w:space="0" w:color="auto"/>
              </w:divBdr>
            </w:div>
            <w:div w:id="776098197">
              <w:marLeft w:val="0"/>
              <w:marRight w:val="0"/>
              <w:marTop w:val="0"/>
              <w:marBottom w:val="150"/>
              <w:divBdr>
                <w:top w:val="none" w:sz="0" w:space="0" w:color="auto"/>
                <w:left w:val="none" w:sz="0" w:space="0" w:color="auto"/>
                <w:bottom w:val="none" w:sz="0" w:space="0" w:color="auto"/>
                <w:right w:val="none" w:sz="0" w:space="0" w:color="auto"/>
              </w:divBdr>
            </w:div>
            <w:div w:id="1676615873">
              <w:marLeft w:val="0"/>
              <w:marRight w:val="0"/>
              <w:marTop w:val="0"/>
              <w:marBottom w:val="150"/>
              <w:divBdr>
                <w:top w:val="none" w:sz="0" w:space="0" w:color="auto"/>
                <w:left w:val="none" w:sz="0" w:space="0" w:color="auto"/>
                <w:bottom w:val="none" w:sz="0" w:space="0" w:color="auto"/>
                <w:right w:val="none" w:sz="0" w:space="0" w:color="auto"/>
              </w:divBdr>
            </w:div>
            <w:div w:id="8038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7755">
      <w:bodyDiv w:val="1"/>
      <w:marLeft w:val="0"/>
      <w:marRight w:val="0"/>
      <w:marTop w:val="0"/>
      <w:marBottom w:val="0"/>
      <w:divBdr>
        <w:top w:val="none" w:sz="0" w:space="0" w:color="auto"/>
        <w:left w:val="none" w:sz="0" w:space="0" w:color="auto"/>
        <w:bottom w:val="none" w:sz="0" w:space="0" w:color="auto"/>
        <w:right w:val="none" w:sz="0" w:space="0" w:color="auto"/>
      </w:divBdr>
      <w:divsChild>
        <w:div w:id="676346234">
          <w:marLeft w:val="0"/>
          <w:marRight w:val="0"/>
          <w:marTop w:val="0"/>
          <w:marBottom w:val="0"/>
          <w:divBdr>
            <w:top w:val="none" w:sz="0" w:space="0" w:color="auto"/>
            <w:left w:val="none" w:sz="0" w:space="0" w:color="auto"/>
            <w:bottom w:val="none" w:sz="0" w:space="0" w:color="auto"/>
            <w:right w:val="none" w:sz="0" w:space="0" w:color="auto"/>
          </w:divBdr>
          <w:divsChild>
            <w:div w:id="634995025">
              <w:marLeft w:val="0"/>
              <w:marRight w:val="0"/>
              <w:marTop w:val="0"/>
              <w:marBottom w:val="150"/>
              <w:divBdr>
                <w:top w:val="none" w:sz="0" w:space="0" w:color="auto"/>
                <w:left w:val="none" w:sz="0" w:space="0" w:color="auto"/>
                <w:bottom w:val="none" w:sz="0" w:space="0" w:color="auto"/>
                <w:right w:val="none" w:sz="0" w:space="0" w:color="auto"/>
              </w:divBdr>
            </w:div>
            <w:div w:id="1750153247">
              <w:marLeft w:val="0"/>
              <w:marRight w:val="0"/>
              <w:marTop w:val="0"/>
              <w:marBottom w:val="150"/>
              <w:divBdr>
                <w:top w:val="none" w:sz="0" w:space="0" w:color="auto"/>
                <w:left w:val="none" w:sz="0" w:space="0" w:color="auto"/>
                <w:bottom w:val="none" w:sz="0" w:space="0" w:color="auto"/>
                <w:right w:val="none" w:sz="0" w:space="0" w:color="auto"/>
              </w:divBdr>
            </w:div>
            <w:div w:id="428965420">
              <w:marLeft w:val="0"/>
              <w:marRight w:val="0"/>
              <w:marTop w:val="0"/>
              <w:marBottom w:val="150"/>
              <w:divBdr>
                <w:top w:val="none" w:sz="0" w:space="0" w:color="auto"/>
                <w:left w:val="none" w:sz="0" w:space="0" w:color="auto"/>
                <w:bottom w:val="none" w:sz="0" w:space="0" w:color="auto"/>
                <w:right w:val="none" w:sz="0" w:space="0" w:color="auto"/>
              </w:divBdr>
            </w:div>
            <w:div w:id="1685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0143">
      <w:bodyDiv w:val="1"/>
      <w:marLeft w:val="0"/>
      <w:marRight w:val="0"/>
      <w:marTop w:val="0"/>
      <w:marBottom w:val="0"/>
      <w:divBdr>
        <w:top w:val="none" w:sz="0" w:space="0" w:color="auto"/>
        <w:left w:val="none" w:sz="0" w:space="0" w:color="auto"/>
        <w:bottom w:val="none" w:sz="0" w:space="0" w:color="auto"/>
        <w:right w:val="none" w:sz="0" w:space="0" w:color="auto"/>
      </w:divBdr>
      <w:divsChild>
        <w:div w:id="1179545246">
          <w:marLeft w:val="0"/>
          <w:marRight w:val="0"/>
          <w:marTop w:val="0"/>
          <w:marBottom w:val="0"/>
          <w:divBdr>
            <w:top w:val="none" w:sz="0" w:space="0" w:color="auto"/>
            <w:left w:val="none" w:sz="0" w:space="0" w:color="auto"/>
            <w:bottom w:val="none" w:sz="0" w:space="0" w:color="auto"/>
            <w:right w:val="none" w:sz="0" w:space="0" w:color="auto"/>
          </w:divBdr>
          <w:divsChild>
            <w:div w:id="70739299">
              <w:marLeft w:val="0"/>
              <w:marRight w:val="0"/>
              <w:marTop w:val="0"/>
              <w:marBottom w:val="450"/>
              <w:divBdr>
                <w:top w:val="none" w:sz="0" w:space="0" w:color="auto"/>
                <w:left w:val="none" w:sz="0" w:space="0" w:color="auto"/>
                <w:bottom w:val="none" w:sz="0" w:space="0" w:color="auto"/>
                <w:right w:val="none" w:sz="0" w:space="0" w:color="auto"/>
              </w:divBdr>
              <w:divsChild>
                <w:div w:id="280065646">
                  <w:marLeft w:val="0"/>
                  <w:marRight w:val="0"/>
                  <w:marTop w:val="0"/>
                  <w:marBottom w:val="450"/>
                  <w:divBdr>
                    <w:top w:val="single" w:sz="6" w:space="11" w:color="C5C5C5"/>
                    <w:left w:val="single" w:sz="6" w:space="11" w:color="C5C5C5"/>
                    <w:bottom w:val="single" w:sz="6" w:space="11" w:color="C5C5C5"/>
                    <w:right w:val="single" w:sz="6" w:space="11" w:color="C5C5C5"/>
                  </w:divBdr>
                </w:div>
              </w:divsChild>
            </w:div>
            <w:div w:id="719014969">
              <w:marLeft w:val="0"/>
              <w:marRight w:val="0"/>
              <w:marTop w:val="0"/>
              <w:marBottom w:val="450"/>
              <w:divBdr>
                <w:top w:val="none" w:sz="0" w:space="0" w:color="auto"/>
                <w:left w:val="none" w:sz="0" w:space="0" w:color="auto"/>
                <w:bottom w:val="none" w:sz="0" w:space="0" w:color="auto"/>
                <w:right w:val="none" w:sz="0" w:space="0" w:color="auto"/>
              </w:divBdr>
              <w:divsChild>
                <w:div w:id="1647197636">
                  <w:marLeft w:val="0"/>
                  <w:marRight w:val="0"/>
                  <w:marTop w:val="0"/>
                  <w:marBottom w:val="0"/>
                  <w:divBdr>
                    <w:top w:val="none" w:sz="0" w:space="0" w:color="auto"/>
                    <w:left w:val="none" w:sz="0" w:space="0" w:color="auto"/>
                    <w:bottom w:val="none" w:sz="0" w:space="0" w:color="auto"/>
                    <w:right w:val="none" w:sz="0" w:space="0" w:color="auto"/>
                  </w:divBdr>
                  <w:divsChild>
                    <w:div w:id="615022364">
                      <w:marLeft w:val="0"/>
                      <w:marRight w:val="0"/>
                      <w:marTop w:val="0"/>
                      <w:marBottom w:val="150"/>
                      <w:divBdr>
                        <w:top w:val="none" w:sz="0" w:space="0" w:color="auto"/>
                        <w:left w:val="none" w:sz="0" w:space="0" w:color="auto"/>
                        <w:bottom w:val="none" w:sz="0" w:space="0" w:color="auto"/>
                        <w:right w:val="none" w:sz="0" w:space="0" w:color="auto"/>
                      </w:divBdr>
                    </w:div>
                    <w:div w:id="307442941">
                      <w:marLeft w:val="0"/>
                      <w:marRight w:val="0"/>
                      <w:marTop w:val="0"/>
                      <w:marBottom w:val="150"/>
                      <w:divBdr>
                        <w:top w:val="none" w:sz="0" w:space="0" w:color="auto"/>
                        <w:left w:val="none" w:sz="0" w:space="0" w:color="auto"/>
                        <w:bottom w:val="none" w:sz="0" w:space="0" w:color="auto"/>
                        <w:right w:val="none" w:sz="0" w:space="0" w:color="auto"/>
                      </w:divBdr>
                    </w:div>
                    <w:div w:id="1515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3739">
          <w:marLeft w:val="0"/>
          <w:marRight w:val="0"/>
          <w:marTop w:val="0"/>
          <w:marBottom w:val="0"/>
          <w:divBdr>
            <w:top w:val="none" w:sz="0" w:space="0" w:color="auto"/>
            <w:left w:val="none" w:sz="0" w:space="0" w:color="auto"/>
            <w:bottom w:val="none" w:sz="0" w:space="0" w:color="auto"/>
            <w:right w:val="none" w:sz="0" w:space="0" w:color="auto"/>
          </w:divBdr>
          <w:divsChild>
            <w:div w:id="13916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0634">
      <w:bodyDiv w:val="1"/>
      <w:marLeft w:val="0"/>
      <w:marRight w:val="0"/>
      <w:marTop w:val="0"/>
      <w:marBottom w:val="0"/>
      <w:divBdr>
        <w:top w:val="none" w:sz="0" w:space="0" w:color="auto"/>
        <w:left w:val="none" w:sz="0" w:space="0" w:color="auto"/>
        <w:bottom w:val="none" w:sz="0" w:space="0" w:color="auto"/>
        <w:right w:val="none" w:sz="0" w:space="0" w:color="auto"/>
      </w:divBdr>
    </w:div>
    <w:div w:id="959341000">
      <w:bodyDiv w:val="1"/>
      <w:marLeft w:val="0"/>
      <w:marRight w:val="0"/>
      <w:marTop w:val="0"/>
      <w:marBottom w:val="0"/>
      <w:divBdr>
        <w:top w:val="none" w:sz="0" w:space="0" w:color="auto"/>
        <w:left w:val="none" w:sz="0" w:space="0" w:color="auto"/>
        <w:bottom w:val="none" w:sz="0" w:space="0" w:color="auto"/>
        <w:right w:val="none" w:sz="0" w:space="0" w:color="auto"/>
      </w:divBdr>
      <w:divsChild>
        <w:div w:id="1041395174">
          <w:marLeft w:val="0"/>
          <w:marRight w:val="0"/>
          <w:marTop w:val="0"/>
          <w:marBottom w:val="0"/>
          <w:divBdr>
            <w:top w:val="none" w:sz="0" w:space="0" w:color="auto"/>
            <w:left w:val="none" w:sz="0" w:space="0" w:color="auto"/>
            <w:bottom w:val="none" w:sz="0" w:space="0" w:color="auto"/>
            <w:right w:val="none" w:sz="0" w:space="0" w:color="auto"/>
          </w:divBdr>
          <w:divsChild>
            <w:div w:id="904725353">
              <w:marLeft w:val="0"/>
              <w:marRight w:val="0"/>
              <w:marTop w:val="0"/>
              <w:marBottom w:val="150"/>
              <w:divBdr>
                <w:top w:val="none" w:sz="0" w:space="0" w:color="auto"/>
                <w:left w:val="none" w:sz="0" w:space="0" w:color="auto"/>
                <w:bottom w:val="none" w:sz="0" w:space="0" w:color="auto"/>
                <w:right w:val="none" w:sz="0" w:space="0" w:color="auto"/>
              </w:divBdr>
            </w:div>
            <w:div w:id="1513835973">
              <w:marLeft w:val="0"/>
              <w:marRight w:val="0"/>
              <w:marTop w:val="0"/>
              <w:marBottom w:val="150"/>
              <w:divBdr>
                <w:top w:val="none" w:sz="0" w:space="0" w:color="auto"/>
                <w:left w:val="none" w:sz="0" w:space="0" w:color="auto"/>
                <w:bottom w:val="none" w:sz="0" w:space="0" w:color="auto"/>
                <w:right w:val="none" w:sz="0" w:space="0" w:color="auto"/>
              </w:divBdr>
            </w:div>
            <w:div w:id="794980212">
              <w:marLeft w:val="0"/>
              <w:marRight w:val="0"/>
              <w:marTop w:val="0"/>
              <w:marBottom w:val="150"/>
              <w:divBdr>
                <w:top w:val="none" w:sz="0" w:space="0" w:color="auto"/>
                <w:left w:val="none" w:sz="0" w:space="0" w:color="auto"/>
                <w:bottom w:val="none" w:sz="0" w:space="0" w:color="auto"/>
                <w:right w:val="none" w:sz="0" w:space="0" w:color="auto"/>
              </w:divBdr>
            </w:div>
            <w:div w:id="1709640834">
              <w:marLeft w:val="0"/>
              <w:marRight w:val="0"/>
              <w:marTop w:val="0"/>
              <w:marBottom w:val="150"/>
              <w:divBdr>
                <w:top w:val="none" w:sz="0" w:space="0" w:color="auto"/>
                <w:left w:val="none" w:sz="0" w:space="0" w:color="auto"/>
                <w:bottom w:val="none" w:sz="0" w:space="0" w:color="auto"/>
                <w:right w:val="none" w:sz="0" w:space="0" w:color="auto"/>
              </w:divBdr>
            </w:div>
            <w:div w:id="17417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5950">
      <w:bodyDiv w:val="1"/>
      <w:marLeft w:val="0"/>
      <w:marRight w:val="0"/>
      <w:marTop w:val="0"/>
      <w:marBottom w:val="0"/>
      <w:divBdr>
        <w:top w:val="none" w:sz="0" w:space="0" w:color="auto"/>
        <w:left w:val="none" w:sz="0" w:space="0" w:color="auto"/>
        <w:bottom w:val="none" w:sz="0" w:space="0" w:color="auto"/>
        <w:right w:val="none" w:sz="0" w:space="0" w:color="auto"/>
      </w:divBdr>
      <w:divsChild>
        <w:div w:id="1840267498">
          <w:marLeft w:val="0"/>
          <w:marRight w:val="0"/>
          <w:marTop w:val="0"/>
          <w:marBottom w:val="450"/>
          <w:divBdr>
            <w:top w:val="none" w:sz="0" w:space="0" w:color="auto"/>
            <w:left w:val="none" w:sz="0" w:space="0" w:color="auto"/>
            <w:bottom w:val="none" w:sz="0" w:space="0" w:color="auto"/>
            <w:right w:val="none" w:sz="0" w:space="0" w:color="auto"/>
          </w:divBdr>
        </w:div>
        <w:div w:id="2061708379">
          <w:marLeft w:val="0"/>
          <w:marRight w:val="0"/>
          <w:marTop w:val="0"/>
          <w:marBottom w:val="450"/>
          <w:divBdr>
            <w:top w:val="none" w:sz="0" w:space="0" w:color="auto"/>
            <w:left w:val="none" w:sz="0" w:space="0" w:color="auto"/>
            <w:bottom w:val="none" w:sz="0" w:space="0" w:color="auto"/>
            <w:right w:val="none" w:sz="0" w:space="0" w:color="auto"/>
          </w:divBdr>
          <w:divsChild>
            <w:div w:id="1848978128">
              <w:marLeft w:val="0"/>
              <w:marRight w:val="0"/>
              <w:marTop w:val="0"/>
              <w:marBottom w:val="0"/>
              <w:divBdr>
                <w:top w:val="none" w:sz="0" w:space="0" w:color="auto"/>
                <w:left w:val="none" w:sz="0" w:space="0" w:color="auto"/>
                <w:bottom w:val="none" w:sz="0" w:space="0" w:color="auto"/>
                <w:right w:val="none" w:sz="0" w:space="0" w:color="auto"/>
              </w:divBdr>
              <w:divsChild>
                <w:div w:id="1124345731">
                  <w:marLeft w:val="0"/>
                  <w:marRight w:val="0"/>
                  <w:marTop w:val="0"/>
                  <w:marBottom w:val="0"/>
                  <w:divBdr>
                    <w:top w:val="none" w:sz="0" w:space="0" w:color="auto"/>
                    <w:left w:val="none" w:sz="0" w:space="0" w:color="auto"/>
                    <w:bottom w:val="none" w:sz="0" w:space="0" w:color="auto"/>
                    <w:right w:val="none" w:sz="0" w:space="0" w:color="auto"/>
                  </w:divBdr>
                  <w:divsChild>
                    <w:div w:id="20602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8168">
      <w:bodyDiv w:val="1"/>
      <w:marLeft w:val="0"/>
      <w:marRight w:val="0"/>
      <w:marTop w:val="0"/>
      <w:marBottom w:val="0"/>
      <w:divBdr>
        <w:top w:val="none" w:sz="0" w:space="0" w:color="auto"/>
        <w:left w:val="none" w:sz="0" w:space="0" w:color="auto"/>
        <w:bottom w:val="none" w:sz="0" w:space="0" w:color="auto"/>
        <w:right w:val="none" w:sz="0" w:space="0" w:color="auto"/>
      </w:divBdr>
      <w:divsChild>
        <w:div w:id="1611627349">
          <w:marLeft w:val="0"/>
          <w:marRight w:val="0"/>
          <w:marTop w:val="0"/>
          <w:marBottom w:val="450"/>
          <w:divBdr>
            <w:top w:val="none" w:sz="0" w:space="0" w:color="auto"/>
            <w:left w:val="none" w:sz="0" w:space="0" w:color="auto"/>
            <w:bottom w:val="none" w:sz="0" w:space="0" w:color="auto"/>
            <w:right w:val="none" w:sz="0" w:space="0" w:color="auto"/>
          </w:divBdr>
        </w:div>
        <w:div w:id="1510942911">
          <w:marLeft w:val="0"/>
          <w:marRight w:val="0"/>
          <w:marTop w:val="0"/>
          <w:marBottom w:val="450"/>
          <w:divBdr>
            <w:top w:val="none" w:sz="0" w:space="0" w:color="auto"/>
            <w:left w:val="none" w:sz="0" w:space="0" w:color="auto"/>
            <w:bottom w:val="none" w:sz="0" w:space="0" w:color="auto"/>
            <w:right w:val="none" w:sz="0" w:space="0" w:color="auto"/>
          </w:divBdr>
          <w:divsChild>
            <w:div w:id="669606618">
              <w:marLeft w:val="0"/>
              <w:marRight w:val="0"/>
              <w:marTop w:val="30"/>
              <w:marBottom w:val="30"/>
              <w:divBdr>
                <w:top w:val="none" w:sz="0" w:space="0" w:color="auto"/>
                <w:left w:val="none" w:sz="0" w:space="0" w:color="auto"/>
                <w:bottom w:val="none" w:sz="0" w:space="0" w:color="auto"/>
                <w:right w:val="none" w:sz="0" w:space="0" w:color="auto"/>
              </w:divBdr>
              <w:divsChild>
                <w:div w:id="442186673">
                  <w:marLeft w:val="0"/>
                  <w:marRight w:val="0"/>
                  <w:marTop w:val="0"/>
                  <w:marBottom w:val="450"/>
                  <w:divBdr>
                    <w:top w:val="none" w:sz="0" w:space="0" w:color="auto"/>
                    <w:left w:val="none" w:sz="0" w:space="0" w:color="auto"/>
                    <w:bottom w:val="none" w:sz="0" w:space="0" w:color="auto"/>
                    <w:right w:val="none" w:sz="0" w:space="0" w:color="auto"/>
                  </w:divBdr>
                  <w:divsChild>
                    <w:div w:id="119350615">
                      <w:marLeft w:val="0"/>
                      <w:marRight w:val="0"/>
                      <w:marTop w:val="0"/>
                      <w:marBottom w:val="0"/>
                      <w:divBdr>
                        <w:top w:val="none" w:sz="0" w:space="0" w:color="auto"/>
                        <w:left w:val="none" w:sz="0" w:space="0" w:color="auto"/>
                        <w:bottom w:val="none" w:sz="0" w:space="0" w:color="auto"/>
                        <w:right w:val="none" w:sz="0" w:space="0" w:color="auto"/>
                      </w:divBdr>
                    </w:div>
                  </w:divsChild>
                </w:div>
                <w:div w:id="49505895">
                  <w:marLeft w:val="0"/>
                  <w:marRight w:val="0"/>
                  <w:marTop w:val="0"/>
                  <w:marBottom w:val="450"/>
                  <w:divBdr>
                    <w:top w:val="none" w:sz="0" w:space="0" w:color="auto"/>
                    <w:left w:val="none" w:sz="0" w:space="0" w:color="auto"/>
                    <w:bottom w:val="none" w:sz="0" w:space="0" w:color="auto"/>
                    <w:right w:val="none" w:sz="0" w:space="0" w:color="auto"/>
                  </w:divBdr>
                  <w:divsChild>
                    <w:div w:id="174195188">
                      <w:marLeft w:val="0"/>
                      <w:marRight w:val="0"/>
                      <w:marTop w:val="0"/>
                      <w:marBottom w:val="0"/>
                      <w:divBdr>
                        <w:top w:val="none" w:sz="0" w:space="0" w:color="auto"/>
                        <w:left w:val="none" w:sz="0" w:space="0" w:color="auto"/>
                        <w:bottom w:val="none" w:sz="0" w:space="0" w:color="auto"/>
                        <w:right w:val="none" w:sz="0" w:space="0" w:color="auto"/>
                      </w:divBdr>
                    </w:div>
                  </w:divsChild>
                </w:div>
                <w:div w:id="1883904139">
                  <w:marLeft w:val="0"/>
                  <w:marRight w:val="0"/>
                  <w:marTop w:val="0"/>
                  <w:marBottom w:val="0"/>
                  <w:divBdr>
                    <w:top w:val="none" w:sz="0" w:space="0" w:color="auto"/>
                    <w:left w:val="none" w:sz="0" w:space="0" w:color="auto"/>
                    <w:bottom w:val="none" w:sz="0" w:space="0" w:color="auto"/>
                    <w:right w:val="none" w:sz="0" w:space="0" w:color="auto"/>
                  </w:divBdr>
                  <w:divsChild>
                    <w:div w:id="8564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0040">
      <w:bodyDiv w:val="1"/>
      <w:marLeft w:val="0"/>
      <w:marRight w:val="0"/>
      <w:marTop w:val="0"/>
      <w:marBottom w:val="0"/>
      <w:divBdr>
        <w:top w:val="none" w:sz="0" w:space="0" w:color="auto"/>
        <w:left w:val="none" w:sz="0" w:space="0" w:color="auto"/>
        <w:bottom w:val="none" w:sz="0" w:space="0" w:color="auto"/>
        <w:right w:val="none" w:sz="0" w:space="0" w:color="auto"/>
      </w:divBdr>
      <w:divsChild>
        <w:div w:id="491725081">
          <w:marLeft w:val="0"/>
          <w:marRight w:val="0"/>
          <w:marTop w:val="0"/>
          <w:marBottom w:val="450"/>
          <w:divBdr>
            <w:top w:val="none" w:sz="0" w:space="0" w:color="auto"/>
            <w:left w:val="none" w:sz="0" w:space="0" w:color="auto"/>
            <w:bottom w:val="none" w:sz="0" w:space="0" w:color="auto"/>
            <w:right w:val="none" w:sz="0" w:space="0" w:color="auto"/>
          </w:divBdr>
        </w:div>
        <w:div w:id="1086729783">
          <w:marLeft w:val="0"/>
          <w:marRight w:val="0"/>
          <w:marTop w:val="0"/>
          <w:marBottom w:val="450"/>
          <w:divBdr>
            <w:top w:val="none" w:sz="0" w:space="0" w:color="auto"/>
            <w:left w:val="none" w:sz="0" w:space="0" w:color="auto"/>
            <w:bottom w:val="none" w:sz="0" w:space="0" w:color="auto"/>
            <w:right w:val="none" w:sz="0" w:space="0" w:color="auto"/>
          </w:divBdr>
        </w:div>
        <w:div w:id="2122800544">
          <w:marLeft w:val="0"/>
          <w:marRight w:val="0"/>
          <w:marTop w:val="0"/>
          <w:marBottom w:val="450"/>
          <w:divBdr>
            <w:top w:val="none" w:sz="0" w:space="0" w:color="auto"/>
            <w:left w:val="none" w:sz="0" w:space="0" w:color="auto"/>
            <w:bottom w:val="none" w:sz="0" w:space="0" w:color="auto"/>
            <w:right w:val="none" w:sz="0" w:space="0" w:color="auto"/>
          </w:divBdr>
        </w:div>
        <w:div w:id="1496148350">
          <w:marLeft w:val="0"/>
          <w:marRight w:val="0"/>
          <w:marTop w:val="0"/>
          <w:marBottom w:val="450"/>
          <w:divBdr>
            <w:top w:val="none" w:sz="0" w:space="0" w:color="auto"/>
            <w:left w:val="none" w:sz="0" w:space="0" w:color="auto"/>
            <w:bottom w:val="none" w:sz="0" w:space="0" w:color="auto"/>
            <w:right w:val="none" w:sz="0" w:space="0" w:color="auto"/>
          </w:divBdr>
        </w:div>
        <w:div w:id="1036077083">
          <w:marLeft w:val="0"/>
          <w:marRight w:val="0"/>
          <w:marTop w:val="0"/>
          <w:marBottom w:val="450"/>
          <w:divBdr>
            <w:top w:val="none" w:sz="0" w:space="0" w:color="auto"/>
            <w:left w:val="none" w:sz="0" w:space="0" w:color="auto"/>
            <w:bottom w:val="none" w:sz="0" w:space="0" w:color="auto"/>
            <w:right w:val="none" w:sz="0" w:space="0" w:color="auto"/>
          </w:divBdr>
        </w:div>
      </w:divsChild>
    </w:div>
    <w:div w:id="1708602997">
      <w:bodyDiv w:val="1"/>
      <w:marLeft w:val="0"/>
      <w:marRight w:val="0"/>
      <w:marTop w:val="0"/>
      <w:marBottom w:val="0"/>
      <w:divBdr>
        <w:top w:val="none" w:sz="0" w:space="0" w:color="auto"/>
        <w:left w:val="none" w:sz="0" w:space="0" w:color="auto"/>
        <w:bottom w:val="none" w:sz="0" w:space="0" w:color="auto"/>
        <w:right w:val="none" w:sz="0" w:space="0" w:color="auto"/>
      </w:divBdr>
      <w:divsChild>
        <w:div w:id="1141966898">
          <w:marLeft w:val="0"/>
          <w:marRight w:val="0"/>
          <w:marTop w:val="0"/>
          <w:marBottom w:val="0"/>
          <w:divBdr>
            <w:top w:val="none" w:sz="0" w:space="0" w:color="auto"/>
            <w:left w:val="none" w:sz="0" w:space="0" w:color="auto"/>
            <w:bottom w:val="none" w:sz="0" w:space="0" w:color="auto"/>
            <w:right w:val="none" w:sz="0" w:space="0" w:color="auto"/>
          </w:divBdr>
          <w:divsChild>
            <w:div w:id="46608823">
              <w:marLeft w:val="0"/>
              <w:marRight w:val="0"/>
              <w:marTop w:val="0"/>
              <w:marBottom w:val="150"/>
              <w:divBdr>
                <w:top w:val="none" w:sz="0" w:space="0" w:color="auto"/>
                <w:left w:val="none" w:sz="0" w:space="0" w:color="auto"/>
                <w:bottom w:val="none" w:sz="0" w:space="0" w:color="auto"/>
                <w:right w:val="none" w:sz="0" w:space="0" w:color="auto"/>
              </w:divBdr>
            </w:div>
            <w:div w:id="1479687807">
              <w:marLeft w:val="0"/>
              <w:marRight w:val="0"/>
              <w:marTop w:val="0"/>
              <w:marBottom w:val="150"/>
              <w:divBdr>
                <w:top w:val="none" w:sz="0" w:space="0" w:color="auto"/>
                <w:left w:val="none" w:sz="0" w:space="0" w:color="auto"/>
                <w:bottom w:val="none" w:sz="0" w:space="0" w:color="auto"/>
                <w:right w:val="none" w:sz="0" w:space="0" w:color="auto"/>
              </w:divBdr>
            </w:div>
            <w:div w:id="4058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0278">
      <w:bodyDiv w:val="1"/>
      <w:marLeft w:val="0"/>
      <w:marRight w:val="0"/>
      <w:marTop w:val="0"/>
      <w:marBottom w:val="0"/>
      <w:divBdr>
        <w:top w:val="none" w:sz="0" w:space="0" w:color="auto"/>
        <w:left w:val="none" w:sz="0" w:space="0" w:color="auto"/>
        <w:bottom w:val="none" w:sz="0" w:space="0" w:color="auto"/>
        <w:right w:val="none" w:sz="0" w:space="0" w:color="auto"/>
      </w:divBdr>
      <w:divsChild>
        <w:div w:id="1865054023">
          <w:marLeft w:val="0"/>
          <w:marRight w:val="0"/>
          <w:marTop w:val="0"/>
          <w:marBottom w:val="0"/>
          <w:divBdr>
            <w:top w:val="none" w:sz="0" w:space="0" w:color="auto"/>
            <w:left w:val="none" w:sz="0" w:space="0" w:color="auto"/>
            <w:bottom w:val="none" w:sz="0" w:space="0" w:color="auto"/>
            <w:right w:val="none" w:sz="0" w:space="0" w:color="auto"/>
          </w:divBdr>
          <w:divsChild>
            <w:div w:id="158152924">
              <w:marLeft w:val="0"/>
              <w:marRight w:val="0"/>
              <w:marTop w:val="0"/>
              <w:marBottom w:val="450"/>
              <w:divBdr>
                <w:top w:val="none" w:sz="0" w:space="0" w:color="auto"/>
                <w:left w:val="none" w:sz="0" w:space="0" w:color="auto"/>
                <w:bottom w:val="none" w:sz="0" w:space="0" w:color="auto"/>
                <w:right w:val="none" w:sz="0" w:space="0" w:color="auto"/>
              </w:divBdr>
            </w:div>
            <w:div w:id="1848519999">
              <w:marLeft w:val="0"/>
              <w:marRight w:val="0"/>
              <w:marTop w:val="0"/>
              <w:marBottom w:val="450"/>
              <w:divBdr>
                <w:top w:val="none" w:sz="0" w:space="0" w:color="auto"/>
                <w:left w:val="none" w:sz="0" w:space="0" w:color="auto"/>
                <w:bottom w:val="none" w:sz="0" w:space="0" w:color="auto"/>
                <w:right w:val="none" w:sz="0" w:space="0" w:color="auto"/>
              </w:divBdr>
              <w:divsChild>
                <w:div w:id="262568324">
                  <w:marLeft w:val="0"/>
                  <w:marRight w:val="0"/>
                  <w:marTop w:val="0"/>
                  <w:marBottom w:val="0"/>
                  <w:divBdr>
                    <w:top w:val="none" w:sz="0" w:space="0" w:color="auto"/>
                    <w:left w:val="none" w:sz="0" w:space="0" w:color="auto"/>
                    <w:bottom w:val="none" w:sz="0" w:space="0" w:color="auto"/>
                    <w:right w:val="none" w:sz="0" w:space="0" w:color="auto"/>
                  </w:divBdr>
                  <w:divsChild>
                    <w:div w:id="1992521113">
                      <w:marLeft w:val="0"/>
                      <w:marRight w:val="0"/>
                      <w:marTop w:val="0"/>
                      <w:marBottom w:val="0"/>
                      <w:divBdr>
                        <w:top w:val="none" w:sz="0" w:space="0" w:color="auto"/>
                        <w:left w:val="none" w:sz="0" w:space="0" w:color="auto"/>
                        <w:bottom w:val="none" w:sz="0" w:space="0" w:color="auto"/>
                        <w:right w:val="none" w:sz="0" w:space="0" w:color="auto"/>
                      </w:divBdr>
                      <w:divsChild>
                        <w:div w:id="20075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5280">
          <w:marLeft w:val="0"/>
          <w:marRight w:val="0"/>
          <w:marTop w:val="0"/>
          <w:marBottom w:val="0"/>
          <w:divBdr>
            <w:top w:val="none" w:sz="0" w:space="0" w:color="auto"/>
            <w:left w:val="none" w:sz="0" w:space="0" w:color="auto"/>
            <w:bottom w:val="none" w:sz="0" w:space="0" w:color="auto"/>
            <w:right w:val="none" w:sz="0" w:space="0" w:color="auto"/>
          </w:divBdr>
          <w:divsChild>
            <w:div w:id="55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216">
      <w:bodyDiv w:val="1"/>
      <w:marLeft w:val="0"/>
      <w:marRight w:val="0"/>
      <w:marTop w:val="0"/>
      <w:marBottom w:val="0"/>
      <w:divBdr>
        <w:top w:val="none" w:sz="0" w:space="0" w:color="auto"/>
        <w:left w:val="none" w:sz="0" w:space="0" w:color="auto"/>
        <w:bottom w:val="none" w:sz="0" w:space="0" w:color="auto"/>
        <w:right w:val="none" w:sz="0" w:space="0" w:color="auto"/>
      </w:divBdr>
    </w:div>
    <w:div w:id="1805614325">
      <w:bodyDiv w:val="1"/>
      <w:marLeft w:val="0"/>
      <w:marRight w:val="0"/>
      <w:marTop w:val="0"/>
      <w:marBottom w:val="0"/>
      <w:divBdr>
        <w:top w:val="none" w:sz="0" w:space="0" w:color="auto"/>
        <w:left w:val="none" w:sz="0" w:space="0" w:color="auto"/>
        <w:bottom w:val="none" w:sz="0" w:space="0" w:color="auto"/>
        <w:right w:val="none" w:sz="0" w:space="0" w:color="auto"/>
      </w:divBdr>
      <w:divsChild>
        <w:div w:id="1673608641">
          <w:marLeft w:val="0"/>
          <w:marRight w:val="0"/>
          <w:marTop w:val="0"/>
          <w:marBottom w:val="450"/>
          <w:divBdr>
            <w:top w:val="none" w:sz="0" w:space="0" w:color="auto"/>
            <w:left w:val="none" w:sz="0" w:space="0" w:color="auto"/>
            <w:bottom w:val="none" w:sz="0" w:space="0" w:color="auto"/>
            <w:right w:val="none" w:sz="0" w:space="0" w:color="auto"/>
          </w:divBdr>
          <w:divsChild>
            <w:div w:id="1294405742">
              <w:marLeft w:val="0"/>
              <w:marRight w:val="0"/>
              <w:marTop w:val="0"/>
              <w:marBottom w:val="450"/>
              <w:divBdr>
                <w:top w:val="single" w:sz="6" w:space="11" w:color="C5C5C5"/>
                <w:left w:val="single" w:sz="6" w:space="11" w:color="C5C5C5"/>
                <w:bottom w:val="single" w:sz="6" w:space="11" w:color="C5C5C5"/>
                <w:right w:val="single" w:sz="6" w:space="11" w:color="C5C5C5"/>
              </w:divBdr>
            </w:div>
          </w:divsChild>
        </w:div>
        <w:div w:id="1220558555">
          <w:marLeft w:val="0"/>
          <w:marRight w:val="0"/>
          <w:marTop w:val="0"/>
          <w:marBottom w:val="450"/>
          <w:divBdr>
            <w:top w:val="none" w:sz="0" w:space="0" w:color="auto"/>
            <w:left w:val="none" w:sz="0" w:space="0" w:color="auto"/>
            <w:bottom w:val="none" w:sz="0" w:space="0" w:color="auto"/>
            <w:right w:val="none" w:sz="0" w:space="0" w:color="auto"/>
          </w:divBdr>
          <w:divsChild>
            <w:div w:id="1905335470">
              <w:marLeft w:val="0"/>
              <w:marRight w:val="0"/>
              <w:marTop w:val="0"/>
              <w:marBottom w:val="0"/>
              <w:divBdr>
                <w:top w:val="none" w:sz="0" w:space="0" w:color="auto"/>
                <w:left w:val="none" w:sz="0" w:space="0" w:color="auto"/>
                <w:bottom w:val="none" w:sz="0" w:space="0" w:color="auto"/>
                <w:right w:val="none" w:sz="0" w:space="0" w:color="auto"/>
              </w:divBdr>
              <w:divsChild>
                <w:div w:id="957301674">
                  <w:marLeft w:val="0"/>
                  <w:marRight w:val="0"/>
                  <w:marTop w:val="0"/>
                  <w:marBottom w:val="150"/>
                  <w:divBdr>
                    <w:top w:val="none" w:sz="0" w:space="0" w:color="auto"/>
                    <w:left w:val="none" w:sz="0" w:space="0" w:color="auto"/>
                    <w:bottom w:val="none" w:sz="0" w:space="0" w:color="auto"/>
                    <w:right w:val="none" w:sz="0" w:space="0" w:color="auto"/>
                  </w:divBdr>
                </w:div>
                <w:div w:id="17601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1641">
      <w:bodyDiv w:val="1"/>
      <w:marLeft w:val="0"/>
      <w:marRight w:val="0"/>
      <w:marTop w:val="0"/>
      <w:marBottom w:val="0"/>
      <w:divBdr>
        <w:top w:val="none" w:sz="0" w:space="0" w:color="auto"/>
        <w:left w:val="none" w:sz="0" w:space="0" w:color="auto"/>
        <w:bottom w:val="none" w:sz="0" w:space="0" w:color="auto"/>
        <w:right w:val="none" w:sz="0" w:space="0" w:color="auto"/>
      </w:divBdr>
    </w:div>
    <w:div w:id="1876386486">
      <w:bodyDiv w:val="1"/>
      <w:marLeft w:val="0"/>
      <w:marRight w:val="0"/>
      <w:marTop w:val="0"/>
      <w:marBottom w:val="0"/>
      <w:divBdr>
        <w:top w:val="none" w:sz="0" w:space="0" w:color="auto"/>
        <w:left w:val="none" w:sz="0" w:space="0" w:color="auto"/>
        <w:bottom w:val="none" w:sz="0" w:space="0" w:color="auto"/>
        <w:right w:val="none" w:sz="0" w:space="0" w:color="auto"/>
      </w:divBdr>
      <w:divsChild>
        <w:div w:id="1933273573">
          <w:marLeft w:val="0"/>
          <w:marRight w:val="0"/>
          <w:marTop w:val="0"/>
          <w:marBottom w:val="450"/>
          <w:divBdr>
            <w:top w:val="none" w:sz="0" w:space="0" w:color="auto"/>
            <w:left w:val="none" w:sz="0" w:space="0" w:color="auto"/>
            <w:bottom w:val="none" w:sz="0" w:space="0" w:color="auto"/>
            <w:right w:val="none" w:sz="0" w:space="0" w:color="auto"/>
          </w:divBdr>
        </w:div>
        <w:div w:id="2059936126">
          <w:marLeft w:val="0"/>
          <w:marRight w:val="0"/>
          <w:marTop w:val="0"/>
          <w:marBottom w:val="450"/>
          <w:divBdr>
            <w:top w:val="none" w:sz="0" w:space="0" w:color="auto"/>
            <w:left w:val="none" w:sz="0" w:space="0" w:color="auto"/>
            <w:bottom w:val="none" w:sz="0" w:space="0" w:color="auto"/>
            <w:right w:val="none" w:sz="0" w:space="0" w:color="auto"/>
          </w:divBdr>
          <w:divsChild>
            <w:div w:id="402335403">
              <w:marLeft w:val="0"/>
              <w:marRight w:val="0"/>
              <w:marTop w:val="0"/>
              <w:marBottom w:val="0"/>
              <w:divBdr>
                <w:top w:val="none" w:sz="0" w:space="0" w:color="auto"/>
                <w:left w:val="none" w:sz="0" w:space="0" w:color="auto"/>
                <w:bottom w:val="none" w:sz="0" w:space="0" w:color="auto"/>
                <w:right w:val="none" w:sz="0" w:space="0" w:color="auto"/>
              </w:divBdr>
              <w:divsChild>
                <w:div w:id="348141027">
                  <w:marLeft w:val="0"/>
                  <w:marRight w:val="0"/>
                  <w:marTop w:val="0"/>
                  <w:marBottom w:val="150"/>
                  <w:divBdr>
                    <w:top w:val="none" w:sz="0" w:space="0" w:color="auto"/>
                    <w:left w:val="none" w:sz="0" w:space="0" w:color="auto"/>
                    <w:bottom w:val="none" w:sz="0" w:space="0" w:color="auto"/>
                    <w:right w:val="none" w:sz="0" w:space="0" w:color="auto"/>
                  </w:divBdr>
                </w:div>
                <w:div w:id="1394233657">
                  <w:marLeft w:val="0"/>
                  <w:marRight w:val="0"/>
                  <w:marTop w:val="0"/>
                  <w:marBottom w:val="150"/>
                  <w:divBdr>
                    <w:top w:val="none" w:sz="0" w:space="0" w:color="auto"/>
                    <w:left w:val="none" w:sz="0" w:space="0" w:color="auto"/>
                    <w:bottom w:val="none" w:sz="0" w:space="0" w:color="auto"/>
                    <w:right w:val="none" w:sz="0" w:space="0" w:color="auto"/>
                  </w:divBdr>
                </w:div>
                <w:div w:id="509955885">
                  <w:marLeft w:val="0"/>
                  <w:marRight w:val="0"/>
                  <w:marTop w:val="0"/>
                  <w:marBottom w:val="150"/>
                  <w:divBdr>
                    <w:top w:val="none" w:sz="0" w:space="0" w:color="auto"/>
                    <w:left w:val="none" w:sz="0" w:space="0" w:color="auto"/>
                    <w:bottom w:val="none" w:sz="0" w:space="0" w:color="auto"/>
                    <w:right w:val="none" w:sz="0" w:space="0" w:color="auto"/>
                  </w:divBdr>
                </w:div>
                <w:div w:id="316541566">
                  <w:marLeft w:val="0"/>
                  <w:marRight w:val="0"/>
                  <w:marTop w:val="0"/>
                  <w:marBottom w:val="150"/>
                  <w:divBdr>
                    <w:top w:val="none" w:sz="0" w:space="0" w:color="auto"/>
                    <w:left w:val="none" w:sz="0" w:space="0" w:color="auto"/>
                    <w:bottom w:val="none" w:sz="0" w:space="0" w:color="auto"/>
                    <w:right w:val="none" w:sz="0" w:space="0" w:color="auto"/>
                  </w:divBdr>
                </w:div>
                <w:div w:id="445853502">
                  <w:marLeft w:val="0"/>
                  <w:marRight w:val="0"/>
                  <w:marTop w:val="0"/>
                  <w:marBottom w:val="150"/>
                  <w:divBdr>
                    <w:top w:val="none" w:sz="0" w:space="0" w:color="auto"/>
                    <w:left w:val="none" w:sz="0" w:space="0" w:color="auto"/>
                    <w:bottom w:val="none" w:sz="0" w:space="0" w:color="auto"/>
                    <w:right w:val="none" w:sz="0" w:space="0" w:color="auto"/>
                  </w:divBdr>
                </w:div>
                <w:div w:id="2048942247">
                  <w:marLeft w:val="0"/>
                  <w:marRight w:val="0"/>
                  <w:marTop w:val="0"/>
                  <w:marBottom w:val="150"/>
                  <w:divBdr>
                    <w:top w:val="none" w:sz="0" w:space="0" w:color="auto"/>
                    <w:left w:val="none" w:sz="0" w:space="0" w:color="auto"/>
                    <w:bottom w:val="none" w:sz="0" w:space="0" w:color="auto"/>
                    <w:right w:val="none" w:sz="0" w:space="0" w:color="auto"/>
                  </w:divBdr>
                </w:div>
                <w:div w:id="89399028">
                  <w:marLeft w:val="0"/>
                  <w:marRight w:val="0"/>
                  <w:marTop w:val="0"/>
                  <w:marBottom w:val="150"/>
                  <w:divBdr>
                    <w:top w:val="none" w:sz="0" w:space="0" w:color="auto"/>
                    <w:left w:val="none" w:sz="0" w:space="0" w:color="auto"/>
                    <w:bottom w:val="none" w:sz="0" w:space="0" w:color="auto"/>
                    <w:right w:val="none" w:sz="0" w:space="0" w:color="auto"/>
                  </w:divBdr>
                </w:div>
                <w:div w:id="21328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6681">
      <w:bodyDiv w:val="1"/>
      <w:marLeft w:val="0"/>
      <w:marRight w:val="0"/>
      <w:marTop w:val="0"/>
      <w:marBottom w:val="0"/>
      <w:divBdr>
        <w:top w:val="none" w:sz="0" w:space="0" w:color="auto"/>
        <w:left w:val="none" w:sz="0" w:space="0" w:color="auto"/>
        <w:bottom w:val="none" w:sz="0" w:space="0" w:color="auto"/>
        <w:right w:val="none" w:sz="0" w:space="0" w:color="auto"/>
      </w:divBdr>
      <w:divsChild>
        <w:div w:id="1603106287">
          <w:marLeft w:val="0"/>
          <w:marRight w:val="0"/>
          <w:marTop w:val="0"/>
          <w:marBottom w:val="0"/>
          <w:divBdr>
            <w:top w:val="none" w:sz="0" w:space="0" w:color="auto"/>
            <w:left w:val="none" w:sz="0" w:space="0" w:color="auto"/>
            <w:bottom w:val="none" w:sz="0" w:space="0" w:color="auto"/>
            <w:right w:val="none" w:sz="0" w:space="0" w:color="auto"/>
          </w:divBdr>
          <w:divsChild>
            <w:div w:id="1691878077">
              <w:marLeft w:val="0"/>
              <w:marRight w:val="0"/>
              <w:marTop w:val="0"/>
              <w:marBottom w:val="150"/>
              <w:divBdr>
                <w:top w:val="none" w:sz="0" w:space="0" w:color="auto"/>
                <w:left w:val="none" w:sz="0" w:space="0" w:color="auto"/>
                <w:bottom w:val="none" w:sz="0" w:space="0" w:color="auto"/>
                <w:right w:val="none" w:sz="0" w:space="0" w:color="auto"/>
              </w:divBdr>
            </w:div>
            <w:div w:id="1190794759">
              <w:marLeft w:val="0"/>
              <w:marRight w:val="0"/>
              <w:marTop w:val="0"/>
              <w:marBottom w:val="150"/>
              <w:divBdr>
                <w:top w:val="none" w:sz="0" w:space="0" w:color="auto"/>
                <w:left w:val="none" w:sz="0" w:space="0" w:color="auto"/>
                <w:bottom w:val="none" w:sz="0" w:space="0" w:color="auto"/>
                <w:right w:val="none" w:sz="0" w:space="0" w:color="auto"/>
              </w:divBdr>
              <w:divsChild>
                <w:div w:id="247734169">
                  <w:marLeft w:val="0"/>
                  <w:marRight w:val="0"/>
                  <w:marTop w:val="0"/>
                  <w:marBottom w:val="0"/>
                  <w:divBdr>
                    <w:top w:val="none" w:sz="0" w:space="0" w:color="auto"/>
                    <w:left w:val="none" w:sz="0" w:space="0" w:color="auto"/>
                    <w:bottom w:val="none" w:sz="0" w:space="0" w:color="auto"/>
                    <w:right w:val="none" w:sz="0" w:space="0" w:color="auto"/>
                  </w:divBdr>
                </w:div>
              </w:divsChild>
            </w:div>
            <w:div w:id="712731220">
              <w:marLeft w:val="0"/>
              <w:marRight w:val="0"/>
              <w:marTop w:val="0"/>
              <w:marBottom w:val="150"/>
              <w:divBdr>
                <w:top w:val="none" w:sz="0" w:space="0" w:color="auto"/>
                <w:left w:val="none" w:sz="0" w:space="0" w:color="auto"/>
                <w:bottom w:val="none" w:sz="0" w:space="0" w:color="auto"/>
                <w:right w:val="none" w:sz="0" w:space="0" w:color="auto"/>
              </w:divBdr>
            </w:div>
            <w:div w:id="795176865">
              <w:marLeft w:val="0"/>
              <w:marRight w:val="0"/>
              <w:marTop w:val="0"/>
              <w:marBottom w:val="150"/>
              <w:divBdr>
                <w:top w:val="none" w:sz="0" w:space="0" w:color="auto"/>
                <w:left w:val="none" w:sz="0" w:space="0" w:color="auto"/>
                <w:bottom w:val="none" w:sz="0" w:space="0" w:color="auto"/>
                <w:right w:val="none" w:sz="0" w:space="0" w:color="auto"/>
              </w:divBdr>
            </w:div>
            <w:div w:id="379863515">
              <w:marLeft w:val="0"/>
              <w:marRight w:val="0"/>
              <w:marTop w:val="0"/>
              <w:marBottom w:val="150"/>
              <w:divBdr>
                <w:top w:val="none" w:sz="0" w:space="0" w:color="auto"/>
                <w:left w:val="none" w:sz="0" w:space="0" w:color="auto"/>
                <w:bottom w:val="none" w:sz="0" w:space="0" w:color="auto"/>
                <w:right w:val="none" w:sz="0" w:space="0" w:color="auto"/>
              </w:divBdr>
            </w:div>
            <w:div w:id="366220396">
              <w:marLeft w:val="0"/>
              <w:marRight w:val="0"/>
              <w:marTop w:val="0"/>
              <w:marBottom w:val="150"/>
              <w:divBdr>
                <w:top w:val="none" w:sz="0" w:space="0" w:color="auto"/>
                <w:left w:val="none" w:sz="0" w:space="0" w:color="auto"/>
                <w:bottom w:val="none" w:sz="0" w:space="0" w:color="auto"/>
                <w:right w:val="none" w:sz="0" w:space="0" w:color="auto"/>
              </w:divBdr>
            </w:div>
            <w:div w:id="209849005">
              <w:marLeft w:val="0"/>
              <w:marRight w:val="0"/>
              <w:marTop w:val="0"/>
              <w:marBottom w:val="150"/>
              <w:divBdr>
                <w:top w:val="none" w:sz="0" w:space="0" w:color="auto"/>
                <w:left w:val="none" w:sz="0" w:space="0" w:color="auto"/>
                <w:bottom w:val="none" w:sz="0" w:space="0" w:color="auto"/>
                <w:right w:val="none" w:sz="0" w:space="0" w:color="auto"/>
              </w:divBdr>
            </w:div>
            <w:div w:id="521476126">
              <w:marLeft w:val="0"/>
              <w:marRight w:val="0"/>
              <w:marTop w:val="0"/>
              <w:marBottom w:val="150"/>
              <w:divBdr>
                <w:top w:val="none" w:sz="0" w:space="0" w:color="auto"/>
                <w:left w:val="none" w:sz="0" w:space="0" w:color="auto"/>
                <w:bottom w:val="none" w:sz="0" w:space="0" w:color="auto"/>
                <w:right w:val="none" w:sz="0" w:space="0" w:color="auto"/>
              </w:divBdr>
            </w:div>
            <w:div w:id="11170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2145">
      <w:bodyDiv w:val="1"/>
      <w:marLeft w:val="0"/>
      <w:marRight w:val="0"/>
      <w:marTop w:val="0"/>
      <w:marBottom w:val="0"/>
      <w:divBdr>
        <w:top w:val="none" w:sz="0" w:space="0" w:color="auto"/>
        <w:left w:val="none" w:sz="0" w:space="0" w:color="auto"/>
        <w:bottom w:val="none" w:sz="0" w:space="0" w:color="auto"/>
        <w:right w:val="none" w:sz="0" w:space="0" w:color="auto"/>
      </w:divBdr>
    </w:div>
    <w:div w:id="2101562662">
      <w:bodyDiv w:val="1"/>
      <w:marLeft w:val="0"/>
      <w:marRight w:val="0"/>
      <w:marTop w:val="0"/>
      <w:marBottom w:val="0"/>
      <w:divBdr>
        <w:top w:val="none" w:sz="0" w:space="0" w:color="auto"/>
        <w:left w:val="none" w:sz="0" w:space="0" w:color="auto"/>
        <w:bottom w:val="none" w:sz="0" w:space="0" w:color="auto"/>
        <w:right w:val="none" w:sz="0" w:space="0" w:color="auto"/>
      </w:divBdr>
      <w:divsChild>
        <w:div w:id="1291859008">
          <w:marLeft w:val="0"/>
          <w:marRight w:val="0"/>
          <w:marTop w:val="0"/>
          <w:marBottom w:val="450"/>
          <w:divBdr>
            <w:top w:val="none" w:sz="0" w:space="0" w:color="auto"/>
            <w:left w:val="none" w:sz="0" w:space="0" w:color="auto"/>
            <w:bottom w:val="none" w:sz="0" w:space="0" w:color="auto"/>
            <w:right w:val="none" w:sz="0" w:space="0" w:color="auto"/>
          </w:divBdr>
        </w:div>
        <w:div w:id="247078490">
          <w:marLeft w:val="0"/>
          <w:marRight w:val="0"/>
          <w:marTop w:val="0"/>
          <w:marBottom w:val="450"/>
          <w:divBdr>
            <w:top w:val="none" w:sz="0" w:space="0" w:color="auto"/>
            <w:left w:val="none" w:sz="0" w:space="0" w:color="auto"/>
            <w:bottom w:val="none" w:sz="0" w:space="0" w:color="auto"/>
            <w:right w:val="none" w:sz="0" w:space="0" w:color="auto"/>
          </w:divBdr>
          <w:divsChild>
            <w:div w:id="556209954">
              <w:marLeft w:val="0"/>
              <w:marRight w:val="0"/>
              <w:marTop w:val="0"/>
              <w:marBottom w:val="0"/>
              <w:divBdr>
                <w:top w:val="none" w:sz="0" w:space="0" w:color="auto"/>
                <w:left w:val="none" w:sz="0" w:space="0" w:color="auto"/>
                <w:bottom w:val="none" w:sz="0" w:space="0" w:color="auto"/>
                <w:right w:val="none" w:sz="0" w:space="0" w:color="auto"/>
              </w:divBdr>
              <w:divsChild>
                <w:div w:id="287055697">
                  <w:marLeft w:val="0"/>
                  <w:marRight w:val="0"/>
                  <w:marTop w:val="0"/>
                  <w:marBottom w:val="150"/>
                  <w:divBdr>
                    <w:top w:val="none" w:sz="0" w:space="0" w:color="auto"/>
                    <w:left w:val="none" w:sz="0" w:space="0" w:color="auto"/>
                    <w:bottom w:val="none" w:sz="0" w:space="0" w:color="auto"/>
                    <w:right w:val="none" w:sz="0" w:space="0" w:color="auto"/>
                  </w:divBdr>
                </w:div>
                <w:div w:id="21186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tcpa.org.uk/collection/the-20-minute-neighbourhood/" TargetMode="External"/><Relationship Id="rId26" Type="http://schemas.openxmlformats.org/officeDocument/2006/relationships/control" Target="activeX/activeX10.xml"/><Relationship Id="rId39" Type="http://schemas.openxmlformats.org/officeDocument/2006/relationships/control" Target="activeX/activeX19.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6.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2.xml"/><Relationship Id="rId41" Type="http://schemas.openxmlformats.org/officeDocument/2006/relationships/control" Target="activeX/activeX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beta.bathnes.gov.uk/sites/default/files/engagement_and_communication_strategy.pdf" TargetMode="Externa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hyperlink" Target="https://beta.bathnes.gov.uk/sites/default/files/engagement_and_communication_strategy.pdf" TargetMode="External"/><Relationship Id="rId28" Type="http://schemas.openxmlformats.org/officeDocument/2006/relationships/control" Target="activeX/activeX11.xml"/><Relationship Id="rId36" Type="http://schemas.openxmlformats.org/officeDocument/2006/relationships/hyperlink" Target="https://beta.bathnes.gov.uk/bath-and-north-east-somerset-local-plan-2022-2042-launch-document/purpose-and-nature-evidence-base" TargetMode="External"/><Relationship Id="rId49" Type="http://schemas.openxmlformats.org/officeDocument/2006/relationships/control" Target="activeX/activeX29.xml"/><Relationship Id="rId10" Type="http://schemas.openxmlformats.org/officeDocument/2006/relationships/hyperlink" Target="https://beta.bathnes.gov.uk/bath-and-north-east-somerset-local-plan-2022-2042-launch-document/scope-and-content-local-plan" TargetMode="External"/><Relationship Id="rId19" Type="http://schemas.openxmlformats.org/officeDocument/2006/relationships/hyperlink" Target="https://tcpa.org.uk/collection/the-20-minute-neighbourhood/" TargetMode="External"/><Relationship Id="rId31" Type="http://schemas.openxmlformats.org/officeDocument/2006/relationships/image" Target="media/image4.wmf"/><Relationship Id="rId44" Type="http://schemas.openxmlformats.org/officeDocument/2006/relationships/control" Target="activeX/activeX24.xml"/><Relationship Id="rId52" Type="http://schemas.openxmlformats.org/officeDocument/2006/relationships/control" Target="activeX/activeX32.xml"/><Relationship Id="rId4" Type="http://schemas.openxmlformats.org/officeDocument/2006/relationships/customXml" Target="../customXml/item4.xml"/><Relationship Id="rId9" Type="http://schemas.openxmlformats.org/officeDocument/2006/relationships/hyperlink" Target="https://beta.bathnes.gov.uk/bath-and-north-east-somerset-local-plan-2022-2042-launch-document/scope-and-content-local-plan" TargetMode="Externa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image" Target="media/image3.wmf"/><Relationship Id="rId30" Type="http://schemas.openxmlformats.org/officeDocument/2006/relationships/control" Target="activeX/activeX13.xml"/><Relationship Id="rId35" Type="http://schemas.openxmlformats.org/officeDocument/2006/relationships/hyperlink" Target="https://beta.bathnes.gov.uk/bath-and-north-east-somerset-local-plan-2022-2042-launch-document/purpose-and-nature-evidence-base" TargetMode="External"/><Relationship Id="rId43" Type="http://schemas.openxmlformats.org/officeDocument/2006/relationships/control" Target="activeX/activeX23.xml"/><Relationship Id="rId48" Type="http://schemas.openxmlformats.org/officeDocument/2006/relationships/control" Target="activeX/activeX28.xml"/><Relationship Id="rId8" Type="http://schemas.openxmlformats.org/officeDocument/2006/relationships/webSettings" Target="webSettings.xml"/><Relationship Id="rId51"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2DEBC62CF09440B19251A334BA593E" ma:contentTypeVersion="14" ma:contentTypeDescription="Create a new document." ma:contentTypeScope="" ma:versionID="c63a07e418ade03627c9bccb720ea6d6">
  <xsd:schema xmlns:xsd="http://www.w3.org/2001/XMLSchema" xmlns:xs="http://www.w3.org/2001/XMLSchema" xmlns:p="http://schemas.microsoft.com/office/2006/metadata/properties" xmlns:ns3="b5051759-770b-49c8-8a57-7ef57a7f74ae" xmlns:ns4="58534bfe-fd01-4346-a335-20eaaca57ee2" targetNamespace="http://schemas.microsoft.com/office/2006/metadata/properties" ma:root="true" ma:fieldsID="383e5994b0f529a62256275df1abc496" ns3:_="" ns4:_="">
    <xsd:import namespace="b5051759-770b-49c8-8a57-7ef57a7f74ae"/>
    <xsd:import namespace="58534bfe-fd01-4346-a335-20eaaca57e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51759-770b-49c8-8a57-7ef57a7f7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34bfe-fd01-4346-a335-20eaaca57e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B364-5FCD-404E-859D-E8C2CD138946}">
  <ds:schemaRefs>
    <ds:schemaRef ds:uri="http://schemas.microsoft.com/sharepoint/v3/contenttype/forms"/>
  </ds:schemaRefs>
</ds:datastoreItem>
</file>

<file path=customXml/itemProps2.xml><?xml version="1.0" encoding="utf-8"?>
<ds:datastoreItem xmlns:ds="http://schemas.openxmlformats.org/officeDocument/2006/customXml" ds:itemID="{C918273D-3FB1-4D00-A1D6-CA6B2EAB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51759-770b-49c8-8a57-7ef57a7f74ae"/>
    <ds:schemaRef ds:uri="58534bfe-fd01-4346-a335-20eaaca5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8E27C-2F88-43BC-B97D-B98F3B087A90}">
  <ds:schemaRefs>
    <ds:schemaRef ds:uri="http://purl.org/dc/elements/1.1/"/>
    <ds:schemaRef ds:uri="http://schemas.microsoft.com/office/2006/metadata/properties"/>
    <ds:schemaRef ds:uri="http://schemas.microsoft.com/office/2006/documentManagement/types"/>
    <ds:schemaRef ds:uri="b5051759-770b-49c8-8a57-7ef57a7f74ae"/>
    <ds:schemaRef ds:uri="http://purl.org/dc/terms/"/>
    <ds:schemaRef ds:uri="http://schemas.openxmlformats.org/package/2006/metadata/core-properties"/>
    <ds:schemaRef ds:uri="http://purl.org/dc/dcmitype/"/>
    <ds:schemaRef ds:uri="http://schemas.microsoft.com/office/infopath/2007/PartnerControls"/>
    <ds:schemaRef ds:uri="58534bfe-fd01-4346-a335-20eaaca57ee2"/>
    <ds:schemaRef ds:uri="http://www.w3.org/XML/1998/namespace"/>
  </ds:schemaRefs>
</ds:datastoreItem>
</file>

<file path=customXml/itemProps4.xml><?xml version="1.0" encoding="utf-8"?>
<ds:datastoreItem xmlns:ds="http://schemas.openxmlformats.org/officeDocument/2006/customXml" ds:itemID="{7EAE1A11-8DE2-47AA-AB2D-2FDF5A48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Blanchard</dc:creator>
  <cp:keywords/>
  <dc:description/>
  <cp:lastModifiedBy>Joanna Robinson</cp:lastModifiedBy>
  <cp:revision>3</cp:revision>
  <dcterms:created xsi:type="dcterms:W3CDTF">2022-11-09T19:32:00Z</dcterms:created>
  <dcterms:modified xsi:type="dcterms:W3CDTF">2022-11-10T10:11:00Z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0x0101002D2DEBC62CF09440B19251A334BA593E</vt:lpwstr>
  </property>
</Properties>
</file>