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16" w:rsidRDefault="004A42B2" w:rsidP="00397516">
      <w:pPr>
        <w:spacing w:after="160" w:line="252" w:lineRule="auto"/>
        <w:rPr>
          <w:rFonts w:ascii="Trebuchet MS" w:hAnsi="Trebuchet MS" w:cstheme="minorBidi"/>
          <w:b/>
          <w:sz w:val="22"/>
          <w:szCs w:val="22"/>
          <w:lang w:eastAsia="en-US"/>
        </w:rPr>
      </w:pPr>
      <w:r>
        <w:rPr>
          <w:rFonts w:ascii="Trebuchet MS" w:hAnsi="Trebuchet MS"/>
          <w:b/>
          <w:noProof/>
        </w:rPr>
        <w:drawing>
          <wp:inline distT="0" distB="0" distL="0" distR="0">
            <wp:extent cx="3295650" cy="1009650"/>
            <wp:effectExtent l="0" t="0" r="0" b="0"/>
            <wp:docPr id="2" name="Picture 2" descr="B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B2" w:rsidRPr="004A42B2" w:rsidRDefault="004A42B2" w:rsidP="004A42B2">
      <w:pPr>
        <w:spacing w:after="160" w:line="259" w:lineRule="auto"/>
        <w:rPr>
          <w:rFonts w:ascii="Trebuchet MS" w:hAnsi="Trebuchet MS" w:cstheme="minorBidi"/>
          <w:b/>
          <w:u w:val="single"/>
          <w:lang w:eastAsia="en-US"/>
        </w:rPr>
      </w:pPr>
      <w:r w:rsidRPr="004A42B2">
        <w:rPr>
          <w:rFonts w:ascii="Trebuchet MS" w:hAnsi="Trebuchet MS" w:cstheme="minorBidi"/>
          <w:b/>
          <w:u w:val="single"/>
          <w:lang w:eastAsia="en-US"/>
        </w:rPr>
        <w:t xml:space="preserve">Statement to </w:t>
      </w:r>
      <w:r w:rsidRPr="004A42B2">
        <w:rPr>
          <w:rFonts w:ascii="Trebuchet MS" w:hAnsi="Trebuchet MS" w:cstheme="minorBidi"/>
          <w:b/>
          <w:u w:val="single"/>
          <w:lang w:eastAsia="en-US"/>
        </w:rPr>
        <w:t>Planning Committee 25/08/2021</w:t>
      </w:r>
    </w:p>
    <w:p w:rsidR="00397516" w:rsidRPr="00397516" w:rsidRDefault="00397516" w:rsidP="00397516">
      <w:pPr>
        <w:spacing w:after="160" w:line="252" w:lineRule="auto"/>
        <w:rPr>
          <w:rFonts w:ascii="Trebuchet MS" w:hAnsi="Trebuchet MS" w:cstheme="minorBidi"/>
          <w:b/>
          <w:lang w:eastAsia="en-US"/>
        </w:rPr>
      </w:pPr>
      <w:r w:rsidRPr="00397516">
        <w:rPr>
          <w:rFonts w:ascii="Trebuchet MS" w:hAnsi="Trebuchet MS" w:cstheme="minorBidi"/>
          <w:b/>
          <w:lang w:eastAsia="en-US"/>
        </w:rPr>
        <w:t xml:space="preserve">20/03166/FUL </w:t>
      </w:r>
    </w:p>
    <w:p w:rsidR="00397516" w:rsidRPr="004A42B2" w:rsidRDefault="00397516" w:rsidP="00397516">
      <w:pPr>
        <w:spacing w:after="160" w:line="252" w:lineRule="auto"/>
        <w:rPr>
          <w:rFonts w:ascii="Trebuchet MS" w:hAnsi="Trebuchet MS" w:cstheme="minorBidi"/>
          <w:lang w:eastAsia="en-US"/>
        </w:rPr>
      </w:pPr>
      <w:r w:rsidRPr="004A42B2">
        <w:rPr>
          <w:rFonts w:ascii="Trebuchet MS" w:hAnsi="Trebuchet MS" w:cstheme="minorBidi"/>
          <w:lang w:eastAsia="en-US"/>
        </w:rPr>
        <w:t xml:space="preserve">Regency Laundry Service, Lower Bristol Road, Westmoreland, Bath, Bath </w:t>
      </w:r>
      <w:proofErr w:type="gramStart"/>
      <w:r w:rsidRPr="004A42B2">
        <w:rPr>
          <w:rFonts w:ascii="Trebuchet MS" w:hAnsi="Trebuchet MS" w:cstheme="minorBidi"/>
          <w:lang w:eastAsia="en-US"/>
        </w:rPr>
        <w:t>And</w:t>
      </w:r>
      <w:proofErr w:type="gramEnd"/>
      <w:r w:rsidRPr="004A42B2">
        <w:rPr>
          <w:rFonts w:ascii="Trebuchet MS" w:hAnsi="Trebuchet MS" w:cstheme="minorBidi"/>
          <w:lang w:eastAsia="en-US"/>
        </w:rPr>
        <w:t xml:space="preserve"> North East Somerset, BA2 3BX</w:t>
      </w:r>
    </w:p>
    <w:p w:rsidR="00397516" w:rsidRPr="00397516" w:rsidRDefault="00397516" w:rsidP="00397516">
      <w:pPr>
        <w:spacing w:after="160" w:line="252" w:lineRule="auto"/>
        <w:rPr>
          <w:rFonts w:ascii="Trebuchet MS" w:hAnsi="Trebuchet MS" w:cstheme="minorBidi"/>
          <w:lang w:eastAsia="en-US"/>
        </w:rPr>
      </w:pPr>
      <w:r w:rsidRPr="00397516">
        <w:rPr>
          <w:rFonts w:ascii="Trebuchet MS" w:hAnsi="Trebuchet MS" w:cstheme="minorBidi"/>
          <w:lang w:eastAsia="en-US"/>
        </w:rPr>
        <w:t>Erection of two buildings of up to four storeys comprising co-living accommodation with co-working space to the ground floor, alongside landscaping works, cycle parking and disabled car parking bays following demolition of existing buildings.</w:t>
      </w:r>
    </w:p>
    <w:p w:rsidR="00397516" w:rsidRPr="00397516" w:rsidRDefault="004A42B2" w:rsidP="00397516">
      <w:pPr>
        <w:spacing w:after="160" w:line="259" w:lineRule="auto"/>
        <w:rPr>
          <w:rFonts w:ascii="Trebuchet MS" w:hAnsi="Trebuchet MS" w:cstheme="minorBidi"/>
          <w:sz w:val="22"/>
          <w:szCs w:val="22"/>
          <w:lang w:eastAsia="en-US"/>
        </w:rPr>
      </w:pPr>
      <w:r>
        <w:rPr>
          <w:rFonts w:ascii="Trebuchet MS" w:hAnsi="Trebuchet MS" w:cstheme="minorBidi"/>
          <w:b/>
          <w:i/>
          <w:lang w:eastAsia="en-US"/>
        </w:rPr>
        <w:t>Against</w:t>
      </w:r>
    </w:p>
    <w:p w:rsidR="00397516" w:rsidRDefault="00397516" w:rsidP="00397516">
      <w:pPr>
        <w:rPr>
          <w:rFonts w:ascii="Trebuchet MS" w:hAnsi="Trebuchet MS" w:cstheme="minorBidi"/>
          <w:highlight w:val="yellow"/>
          <w:lang w:eastAsia="en-US"/>
        </w:rPr>
      </w:pPr>
    </w:p>
    <w:p w:rsidR="000E42C7" w:rsidRDefault="008D3477" w:rsidP="00A60D47">
      <w:pPr>
        <w:spacing w:after="240" w:line="360" w:lineRule="auto"/>
        <w:rPr>
          <w:rFonts w:ascii="Trebuchet MS" w:hAnsi="Trebuchet MS" w:cstheme="minorBidi"/>
          <w:lang w:eastAsia="en-US"/>
        </w:rPr>
      </w:pPr>
      <w:r>
        <w:rPr>
          <w:rFonts w:ascii="Trebuchet MS" w:hAnsi="Trebuchet MS" w:cstheme="minorBidi"/>
          <w:lang w:eastAsia="en-US"/>
        </w:rPr>
        <w:t>The</w:t>
      </w:r>
      <w:r w:rsidR="00B05B09">
        <w:rPr>
          <w:rFonts w:ascii="Trebuchet MS" w:hAnsi="Trebuchet MS" w:cstheme="minorBidi"/>
          <w:lang w:eastAsia="en-US"/>
        </w:rPr>
        <w:t xml:space="preserve"> site context </w:t>
      </w:r>
      <w:r>
        <w:rPr>
          <w:rFonts w:ascii="Trebuchet MS" w:hAnsi="Trebuchet MS" w:cstheme="minorBidi"/>
          <w:lang w:eastAsia="en-US"/>
        </w:rPr>
        <w:t>is</w:t>
      </w:r>
      <w:r w:rsidR="00B05B09">
        <w:rPr>
          <w:rFonts w:ascii="Trebuchet MS" w:hAnsi="Trebuchet MS" w:cstheme="minorBidi"/>
          <w:lang w:eastAsia="en-US"/>
        </w:rPr>
        <w:t xml:space="preserve"> characterised by</w:t>
      </w:r>
      <w:r>
        <w:rPr>
          <w:rFonts w:ascii="Trebuchet MS" w:hAnsi="Trebuchet MS" w:cstheme="minorBidi"/>
          <w:lang w:eastAsia="en-US"/>
        </w:rPr>
        <w:t xml:space="preserve"> </w:t>
      </w:r>
      <w:r w:rsidR="00A60D47">
        <w:rPr>
          <w:rFonts w:ascii="Trebuchet MS" w:hAnsi="Trebuchet MS" w:cstheme="minorBidi"/>
          <w:lang w:eastAsia="en-US"/>
        </w:rPr>
        <w:t>two-storey</w:t>
      </w:r>
      <w:r w:rsidR="00B05B09">
        <w:rPr>
          <w:rFonts w:ascii="Trebuchet MS" w:hAnsi="Trebuchet MS" w:cstheme="minorBidi"/>
          <w:lang w:eastAsia="en-US"/>
        </w:rPr>
        <w:t xml:space="preserve"> residential buildings</w:t>
      </w:r>
      <w:r w:rsidR="00A60D47">
        <w:rPr>
          <w:rFonts w:ascii="Trebuchet MS" w:hAnsi="Trebuchet MS" w:cstheme="minorBidi"/>
          <w:lang w:eastAsia="en-US"/>
        </w:rPr>
        <w:t xml:space="preserve">, incorporating multiple Grade II </w:t>
      </w:r>
      <w:r w:rsidR="00893739">
        <w:rPr>
          <w:rFonts w:ascii="Trebuchet MS" w:hAnsi="Trebuchet MS" w:cstheme="minorBidi"/>
          <w:lang w:eastAsia="en-US"/>
        </w:rPr>
        <w:t>terraced</w:t>
      </w:r>
      <w:r w:rsidR="00A60D47">
        <w:rPr>
          <w:rFonts w:ascii="Trebuchet MS" w:hAnsi="Trebuchet MS" w:cstheme="minorBidi"/>
          <w:lang w:eastAsia="en-US"/>
        </w:rPr>
        <w:t xml:space="preserve"> buildings and punctuated by three storey </w:t>
      </w:r>
      <w:r w:rsidR="004A42B2">
        <w:rPr>
          <w:rFonts w:ascii="Trebuchet MS" w:hAnsi="Trebuchet MS" w:cstheme="minorBidi"/>
          <w:lang w:eastAsia="en-US"/>
        </w:rPr>
        <w:t xml:space="preserve">locally </w:t>
      </w:r>
      <w:r w:rsidR="00A60D47" w:rsidRPr="00A60D47">
        <w:rPr>
          <w:rFonts w:ascii="Trebuchet MS" w:hAnsi="Trebuchet MS" w:cstheme="minorBidi"/>
          <w:lang w:eastAsia="en-US"/>
        </w:rPr>
        <w:t xml:space="preserve">distinctive ‘landmarks’ such as St Paul’s Place. </w:t>
      </w:r>
    </w:p>
    <w:p w:rsidR="00CB0A5B" w:rsidRPr="002903BF" w:rsidRDefault="00B05B09" w:rsidP="00A60D47">
      <w:pPr>
        <w:spacing w:after="240" w:line="360" w:lineRule="auto"/>
        <w:rPr>
          <w:rFonts w:ascii="Trebuchet MS" w:hAnsi="Trebuchet MS" w:cstheme="minorBidi"/>
          <w:lang w:eastAsia="en-US"/>
        </w:rPr>
      </w:pPr>
      <w:r>
        <w:rPr>
          <w:rFonts w:ascii="Trebuchet MS" w:hAnsi="Trebuchet MS" w:cstheme="minorBidi"/>
          <w:lang w:eastAsia="en-US"/>
        </w:rPr>
        <w:t xml:space="preserve">Buildings proposed at four storeys </w:t>
      </w:r>
      <w:r w:rsidR="00A60D47" w:rsidRPr="00A60D47">
        <w:rPr>
          <w:rFonts w:ascii="Trebuchet MS" w:hAnsi="Trebuchet MS" w:cstheme="minorBidi"/>
          <w:lang w:eastAsia="en-US"/>
        </w:rPr>
        <w:t xml:space="preserve">would therefore fail to respond positively to its low </w:t>
      </w:r>
      <w:r w:rsidR="00A60D47" w:rsidRPr="002903BF">
        <w:rPr>
          <w:rFonts w:ascii="Trebuchet MS" w:hAnsi="Trebuchet MS" w:cstheme="minorBidi"/>
          <w:lang w:eastAsia="en-US"/>
        </w:rPr>
        <w:t>rise, Grade II setting and would be over</w:t>
      </w:r>
      <w:r w:rsidR="000E42C7">
        <w:rPr>
          <w:rFonts w:ascii="Trebuchet MS" w:hAnsi="Trebuchet MS" w:cstheme="minorBidi"/>
          <w:lang w:eastAsia="en-US"/>
        </w:rPr>
        <w:t>-</w:t>
      </w:r>
      <w:r w:rsidR="00A60D47" w:rsidRPr="002903BF">
        <w:rPr>
          <w:rFonts w:ascii="Trebuchet MS" w:hAnsi="Trebuchet MS" w:cstheme="minorBidi"/>
          <w:lang w:eastAsia="en-US"/>
        </w:rPr>
        <w:t xml:space="preserve">dominant in scale and massing. </w:t>
      </w:r>
    </w:p>
    <w:p w:rsidR="004D1673" w:rsidRDefault="00CB0A5B" w:rsidP="00A60D47">
      <w:pPr>
        <w:spacing w:after="240" w:line="360" w:lineRule="auto"/>
        <w:rPr>
          <w:rFonts w:ascii="Trebuchet MS" w:hAnsi="Trebuchet MS" w:cstheme="minorBidi"/>
          <w:lang w:eastAsia="en-US"/>
        </w:rPr>
      </w:pPr>
      <w:r w:rsidRPr="002903BF">
        <w:rPr>
          <w:rFonts w:ascii="Trebuchet MS" w:hAnsi="Trebuchet MS" w:cstheme="minorBidi"/>
          <w:lang w:eastAsia="en-US"/>
        </w:rPr>
        <w:t xml:space="preserve">We maintain that the </w:t>
      </w:r>
      <w:r w:rsidR="002903BF" w:rsidRPr="002903BF">
        <w:rPr>
          <w:rFonts w:ascii="Trebuchet MS" w:hAnsi="Trebuchet MS" w:cstheme="minorBidi"/>
          <w:lang w:eastAsia="en-US"/>
        </w:rPr>
        <w:t>incoherent form and roof profile,</w:t>
      </w:r>
      <w:r w:rsidR="0061132D" w:rsidRPr="002903BF">
        <w:rPr>
          <w:rFonts w:ascii="Trebuchet MS" w:hAnsi="Trebuchet MS" w:cstheme="minorBidi"/>
          <w:lang w:eastAsia="en-US"/>
        </w:rPr>
        <w:t xml:space="preserve"> poor detailing, </w:t>
      </w:r>
      <w:r w:rsidR="004D1673" w:rsidRPr="002903BF">
        <w:rPr>
          <w:rFonts w:ascii="Trebuchet MS" w:hAnsi="Trebuchet MS" w:cstheme="minorBidi"/>
          <w:lang w:eastAsia="en-US"/>
        </w:rPr>
        <w:t xml:space="preserve">and use of </w:t>
      </w:r>
      <w:r w:rsidR="0061132D" w:rsidRPr="002903BF">
        <w:rPr>
          <w:rFonts w:ascii="Trebuchet MS" w:hAnsi="Trebuchet MS" w:cstheme="minorBidi"/>
          <w:lang w:eastAsia="en-US"/>
        </w:rPr>
        <w:t xml:space="preserve">incongruous </w:t>
      </w:r>
      <w:r w:rsidR="004D1673" w:rsidRPr="002903BF">
        <w:rPr>
          <w:rFonts w:ascii="Trebuchet MS" w:hAnsi="Trebuchet MS" w:cstheme="minorBidi"/>
          <w:lang w:eastAsia="en-US"/>
        </w:rPr>
        <w:t xml:space="preserve">materials </w:t>
      </w:r>
      <w:r w:rsidRPr="002903BF">
        <w:rPr>
          <w:rFonts w:ascii="Trebuchet MS" w:hAnsi="Trebuchet MS" w:cstheme="minorBidi"/>
          <w:lang w:eastAsia="en-US"/>
        </w:rPr>
        <w:t>would fail to reflect or complement the established Victorian character</w:t>
      </w:r>
      <w:r>
        <w:rPr>
          <w:rFonts w:ascii="Trebuchet MS" w:hAnsi="Trebuchet MS" w:cstheme="minorBidi"/>
          <w:lang w:eastAsia="en-US"/>
        </w:rPr>
        <w:t xml:space="preserve"> of the streetscape</w:t>
      </w:r>
      <w:r w:rsidR="00771840">
        <w:rPr>
          <w:rFonts w:ascii="Trebuchet MS" w:hAnsi="Trebuchet MS" w:cstheme="minorBidi"/>
          <w:lang w:eastAsia="en-US"/>
        </w:rPr>
        <w:t xml:space="preserve">. </w:t>
      </w:r>
    </w:p>
    <w:p w:rsidR="006366F7" w:rsidRPr="00D274DB" w:rsidRDefault="006366F7" w:rsidP="006366F7">
      <w:pPr>
        <w:spacing w:after="240" w:line="360" w:lineRule="auto"/>
        <w:rPr>
          <w:rFonts w:ascii="Trebuchet MS" w:hAnsi="Trebuchet MS" w:cstheme="minorBidi"/>
          <w:lang w:eastAsia="en-US"/>
        </w:rPr>
      </w:pPr>
      <w:r w:rsidRPr="00D274DB">
        <w:rPr>
          <w:rFonts w:ascii="Trebuchet MS" w:hAnsi="Trebuchet MS" w:cstheme="minorBidi"/>
          <w:lang w:eastAsia="en-US"/>
        </w:rPr>
        <w:t xml:space="preserve">The co-living model is identified as being “intended for young professionals and graduates” in the D&amp;A Statement, and therefore this development would be focused on one type of residential use. There is a lack of varying room types, with accommodation restricted to 1-bed studios. Therefore this development would not provide a sustainable housing mix or a choice in housing type to appropriately meet varied local demand, contrary to Policy CP10. </w:t>
      </w:r>
    </w:p>
    <w:p w:rsidR="002312E8" w:rsidRPr="00B05B09" w:rsidRDefault="00DD1E32" w:rsidP="002312E8">
      <w:pPr>
        <w:spacing w:after="240" w:line="360" w:lineRule="auto"/>
        <w:rPr>
          <w:rFonts w:ascii="Trebuchet MS" w:hAnsi="Trebuchet MS" w:cstheme="minorBidi"/>
          <w:lang w:eastAsia="en-US"/>
        </w:rPr>
      </w:pPr>
      <w:bookmarkStart w:id="0" w:name="_Hlk80713004"/>
      <w:r>
        <w:rPr>
          <w:rFonts w:ascii="Trebuchet MS" w:hAnsi="Trebuchet MS" w:cstheme="minorBidi"/>
          <w:lang w:eastAsia="en-US"/>
        </w:rPr>
        <w:t xml:space="preserve">The </w:t>
      </w:r>
      <w:r w:rsidR="006366F7">
        <w:rPr>
          <w:rFonts w:ascii="Trebuchet MS" w:hAnsi="Trebuchet MS" w:cstheme="minorBidi"/>
          <w:lang w:eastAsia="en-US"/>
        </w:rPr>
        <w:t xml:space="preserve">development </w:t>
      </w:r>
      <w:r w:rsidR="00771840">
        <w:rPr>
          <w:rFonts w:ascii="Trebuchet MS" w:hAnsi="Trebuchet MS" w:cstheme="minorBidi"/>
          <w:lang w:eastAsia="en-US"/>
        </w:rPr>
        <w:t xml:space="preserve">lacks </w:t>
      </w:r>
      <w:r w:rsidR="006366F7" w:rsidRPr="00C34220">
        <w:rPr>
          <w:rFonts w:ascii="Trebuchet MS" w:hAnsi="Trebuchet MS" w:cstheme="minorBidi"/>
          <w:lang w:eastAsia="en-US"/>
        </w:rPr>
        <w:t>appropriate level</w:t>
      </w:r>
      <w:r w:rsidR="006366F7">
        <w:rPr>
          <w:rFonts w:ascii="Trebuchet MS" w:hAnsi="Trebuchet MS" w:cstheme="minorBidi"/>
          <w:lang w:eastAsia="en-US"/>
        </w:rPr>
        <w:t>s</w:t>
      </w:r>
      <w:r w:rsidR="006366F7" w:rsidRPr="00C34220">
        <w:rPr>
          <w:rFonts w:ascii="Trebuchet MS" w:hAnsi="Trebuchet MS" w:cstheme="minorBidi"/>
          <w:lang w:eastAsia="en-US"/>
        </w:rPr>
        <w:t xml:space="preserve"> of</w:t>
      </w:r>
      <w:r w:rsidR="006366F7">
        <w:rPr>
          <w:rFonts w:ascii="Trebuchet MS" w:hAnsi="Trebuchet MS" w:cstheme="minorBidi"/>
          <w:lang w:eastAsia="en-US"/>
        </w:rPr>
        <w:t xml:space="preserve"> </w:t>
      </w:r>
      <w:bookmarkEnd w:id="0"/>
      <w:r w:rsidR="006366F7">
        <w:rPr>
          <w:rFonts w:ascii="Trebuchet MS" w:hAnsi="Trebuchet MS" w:cstheme="minorBidi"/>
          <w:lang w:eastAsia="en-US"/>
        </w:rPr>
        <w:t>private</w:t>
      </w:r>
      <w:r w:rsidR="006366F7" w:rsidRPr="00C34220">
        <w:rPr>
          <w:rFonts w:ascii="Trebuchet MS" w:hAnsi="Trebuchet MS" w:cstheme="minorBidi"/>
          <w:lang w:eastAsia="en-US"/>
        </w:rPr>
        <w:t xml:space="preserve"> amenities for new and</w:t>
      </w:r>
      <w:r w:rsidR="006366F7">
        <w:rPr>
          <w:rFonts w:ascii="Trebuchet MS" w:hAnsi="Trebuchet MS" w:cstheme="minorBidi"/>
          <w:lang w:eastAsia="en-US"/>
        </w:rPr>
        <w:t xml:space="preserve"> </w:t>
      </w:r>
      <w:r w:rsidR="006366F7" w:rsidRPr="00C34220">
        <w:rPr>
          <w:rFonts w:ascii="Trebuchet MS" w:hAnsi="Trebuchet MS" w:cstheme="minorBidi"/>
          <w:lang w:eastAsia="en-US"/>
        </w:rPr>
        <w:t>future occupiers</w:t>
      </w:r>
      <w:r w:rsidR="006366F7">
        <w:rPr>
          <w:rFonts w:ascii="Trebuchet MS" w:hAnsi="Trebuchet MS" w:cstheme="minorBidi"/>
          <w:lang w:eastAsia="en-US"/>
        </w:rPr>
        <w:t xml:space="preserve"> contrary to Policy D6. </w:t>
      </w:r>
    </w:p>
    <w:p w:rsidR="006366F7" w:rsidRDefault="006366F7" w:rsidP="006366F7">
      <w:pPr>
        <w:spacing w:after="240" w:line="360" w:lineRule="auto"/>
        <w:rPr>
          <w:rFonts w:ascii="Trebuchet MS" w:hAnsi="Trebuchet MS" w:cstheme="minorBidi"/>
          <w:lang w:eastAsia="en-US"/>
        </w:rPr>
      </w:pPr>
    </w:p>
    <w:p w:rsidR="00B05B09" w:rsidRDefault="00B05B09" w:rsidP="006366F7">
      <w:pPr>
        <w:spacing w:after="240" w:line="360" w:lineRule="auto"/>
        <w:rPr>
          <w:rFonts w:ascii="Trebuchet MS" w:hAnsi="Trebuchet MS" w:cstheme="minorBidi"/>
          <w:lang w:eastAsia="en-US"/>
        </w:rPr>
      </w:pPr>
    </w:p>
    <w:p w:rsidR="003E075C" w:rsidRPr="00B05B09" w:rsidRDefault="00B05B09" w:rsidP="00B05B09">
      <w:pPr>
        <w:spacing w:after="240" w:line="360" w:lineRule="auto"/>
        <w:rPr>
          <w:rFonts w:ascii="Trebuchet MS" w:hAnsi="Trebuchet MS" w:cstheme="minorBidi"/>
          <w:lang w:eastAsia="en-US"/>
        </w:rPr>
      </w:pPr>
      <w:r>
        <w:rPr>
          <w:rFonts w:ascii="Trebuchet MS" w:hAnsi="Trebuchet MS" w:cstheme="minorBidi"/>
          <w:lang w:eastAsia="en-US"/>
        </w:rPr>
        <w:t xml:space="preserve">The proposed </w:t>
      </w:r>
      <w:r w:rsidRPr="00B05B09">
        <w:rPr>
          <w:rFonts w:ascii="Trebuchet MS" w:hAnsi="Trebuchet MS" w:cstheme="minorBidi"/>
          <w:lang w:eastAsia="en-US"/>
        </w:rPr>
        <w:t>height, scale, and massing would</w:t>
      </w:r>
      <w:r w:rsidR="002312E8">
        <w:rPr>
          <w:rFonts w:ascii="Trebuchet MS" w:hAnsi="Trebuchet MS" w:cstheme="minorBidi"/>
          <w:lang w:eastAsia="en-US"/>
        </w:rPr>
        <w:t xml:space="preserve"> </w:t>
      </w:r>
      <w:r w:rsidRPr="00B05B09">
        <w:rPr>
          <w:rFonts w:ascii="Trebuchet MS" w:hAnsi="Trebuchet MS" w:cstheme="minorBidi"/>
          <w:lang w:eastAsia="en-US"/>
        </w:rPr>
        <w:t>fail to sustain or reinforce local distinctiveness, detract from</w:t>
      </w:r>
      <w:r w:rsidR="003E075C" w:rsidRPr="00B05B09">
        <w:rPr>
          <w:rFonts w:ascii="Trebuchet MS" w:hAnsi="Trebuchet MS" w:cstheme="minorBidi"/>
          <w:lang w:eastAsia="en-US"/>
        </w:rPr>
        <w:t xml:space="preserve"> </w:t>
      </w:r>
      <w:r>
        <w:rPr>
          <w:rFonts w:ascii="Trebuchet MS" w:hAnsi="Trebuchet MS" w:cstheme="minorBidi"/>
          <w:lang w:eastAsia="en-US"/>
        </w:rPr>
        <w:t xml:space="preserve">townscape </w:t>
      </w:r>
      <w:r w:rsidRPr="00B05B09">
        <w:rPr>
          <w:rFonts w:ascii="Trebuchet MS" w:hAnsi="Trebuchet MS" w:cstheme="minorBidi"/>
          <w:lang w:eastAsia="en-US"/>
        </w:rPr>
        <w:t>amenity value</w:t>
      </w:r>
      <w:r>
        <w:rPr>
          <w:rFonts w:ascii="Trebuchet MS" w:hAnsi="Trebuchet MS" w:cstheme="minorBidi"/>
          <w:lang w:eastAsia="en-US"/>
        </w:rPr>
        <w:t>,</w:t>
      </w:r>
      <w:r w:rsidRPr="00B05B09">
        <w:rPr>
          <w:rFonts w:ascii="Trebuchet MS" w:hAnsi="Trebuchet MS" w:cstheme="minorBidi"/>
          <w:lang w:eastAsia="en-US"/>
        </w:rPr>
        <w:t xml:space="preserve"> harm </w:t>
      </w:r>
      <w:r>
        <w:rPr>
          <w:rFonts w:ascii="Trebuchet MS" w:hAnsi="Trebuchet MS" w:cstheme="minorBidi"/>
          <w:lang w:eastAsia="en-US"/>
        </w:rPr>
        <w:t xml:space="preserve">the </w:t>
      </w:r>
      <w:r w:rsidR="003E075C" w:rsidRPr="00B05B09">
        <w:rPr>
          <w:rFonts w:ascii="Trebuchet MS" w:hAnsi="Trebuchet MS" w:cstheme="minorBidi"/>
          <w:lang w:eastAsia="en-US"/>
        </w:rPr>
        <w:t>character and appearance the indicative se</w:t>
      </w:r>
      <w:bookmarkStart w:id="1" w:name="_GoBack"/>
      <w:bookmarkEnd w:id="1"/>
      <w:r w:rsidR="003E075C" w:rsidRPr="00B05B09">
        <w:rPr>
          <w:rFonts w:ascii="Trebuchet MS" w:hAnsi="Trebuchet MS" w:cstheme="minorBidi"/>
          <w:lang w:eastAsia="en-US"/>
        </w:rPr>
        <w:t>tting of the conservation area</w:t>
      </w:r>
      <w:r>
        <w:rPr>
          <w:rFonts w:ascii="Trebuchet MS" w:hAnsi="Trebuchet MS" w:cstheme="minorBidi"/>
          <w:lang w:eastAsia="en-US"/>
        </w:rPr>
        <w:t>, and cause</w:t>
      </w:r>
      <w:r w:rsidR="003E075C" w:rsidRPr="00B05B09">
        <w:rPr>
          <w:rFonts w:ascii="Trebuchet MS" w:hAnsi="Trebuchet MS" w:cstheme="minorBidi"/>
          <w:lang w:eastAsia="en-US"/>
        </w:rPr>
        <w:t xml:space="preserve"> harm the setting of multiple Grade II buildings</w:t>
      </w:r>
      <w:r w:rsidRPr="00B05B09">
        <w:rPr>
          <w:rFonts w:ascii="Trebuchet MS" w:hAnsi="Trebuchet MS" w:cstheme="minorBidi"/>
          <w:lang w:eastAsia="en-US"/>
        </w:rPr>
        <w:t xml:space="preserve">.  </w:t>
      </w:r>
      <w:r w:rsidR="003E075C" w:rsidRPr="004A42B2">
        <w:rPr>
          <w:rFonts w:ascii="Trebuchet MS" w:hAnsi="Trebuchet MS" w:cstheme="minorBidi"/>
          <w:b/>
          <w:lang w:eastAsia="en-US"/>
        </w:rPr>
        <w:t>We therefore call for this application to be refused.</w:t>
      </w:r>
    </w:p>
    <w:p w:rsidR="003E075C" w:rsidRPr="00B05B09" w:rsidRDefault="003E075C" w:rsidP="006366F7">
      <w:pPr>
        <w:spacing w:line="360" w:lineRule="auto"/>
        <w:rPr>
          <w:rFonts w:ascii="Trebuchet MS" w:hAnsi="Trebuchet MS" w:cstheme="minorBidi"/>
          <w:lang w:eastAsia="en-US"/>
        </w:rPr>
      </w:pPr>
    </w:p>
    <w:p w:rsidR="00811697" w:rsidRPr="00B05B09" w:rsidRDefault="00811697"/>
    <w:sectPr w:rsidR="00811697" w:rsidRPr="00B05B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D2" w:rsidRDefault="001652D2" w:rsidP="00893739">
      <w:r>
        <w:separator/>
      </w:r>
    </w:p>
  </w:endnote>
  <w:endnote w:type="continuationSeparator" w:id="0">
    <w:p w:rsidR="001652D2" w:rsidRDefault="001652D2" w:rsidP="0089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260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739" w:rsidRDefault="00893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739" w:rsidRDefault="00893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D2" w:rsidRDefault="001652D2" w:rsidP="00893739">
      <w:r>
        <w:separator/>
      </w:r>
    </w:p>
  </w:footnote>
  <w:footnote w:type="continuationSeparator" w:id="0">
    <w:p w:rsidR="001652D2" w:rsidRDefault="001652D2" w:rsidP="0089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6"/>
    <w:rsid w:val="000E42C7"/>
    <w:rsid w:val="001652D2"/>
    <w:rsid w:val="002312E8"/>
    <w:rsid w:val="002903BF"/>
    <w:rsid w:val="00304B80"/>
    <w:rsid w:val="00397516"/>
    <w:rsid w:val="003E075C"/>
    <w:rsid w:val="003F1936"/>
    <w:rsid w:val="0044779D"/>
    <w:rsid w:val="00487730"/>
    <w:rsid w:val="004A42B2"/>
    <w:rsid w:val="004D1673"/>
    <w:rsid w:val="005B3F74"/>
    <w:rsid w:val="0061132D"/>
    <w:rsid w:val="006366F7"/>
    <w:rsid w:val="00690CB3"/>
    <w:rsid w:val="00716AAE"/>
    <w:rsid w:val="00771840"/>
    <w:rsid w:val="00811697"/>
    <w:rsid w:val="00893739"/>
    <w:rsid w:val="008D3477"/>
    <w:rsid w:val="00A21F27"/>
    <w:rsid w:val="00A4194B"/>
    <w:rsid w:val="00A60D47"/>
    <w:rsid w:val="00B05B09"/>
    <w:rsid w:val="00B67020"/>
    <w:rsid w:val="00BC0219"/>
    <w:rsid w:val="00C34220"/>
    <w:rsid w:val="00CB0A5B"/>
    <w:rsid w:val="00D274DB"/>
    <w:rsid w:val="00DD1E32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B6374-A383-4CB9-876C-D246DE9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1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73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3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739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Best</dc:creator>
  <cp:keywords/>
  <dc:description/>
  <cp:lastModifiedBy>Alex Best</cp:lastModifiedBy>
  <cp:revision>3</cp:revision>
  <dcterms:created xsi:type="dcterms:W3CDTF">2021-08-25T10:28:00Z</dcterms:created>
  <dcterms:modified xsi:type="dcterms:W3CDTF">2022-01-17T09:37:00Z</dcterms:modified>
</cp:coreProperties>
</file>